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60" w:rsidRPr="00877360" w:rsidRDefault="00877360" w:rsidP="00877360">
      <w:pPr>
        <w:tabs>
          <w:tab w:val="left" w:pos="684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877360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877360" w:rsidRPr="00877360" w:rsidRDefault="00877360" w:rsidP="00877360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877360">
        <w:rPr>
          <w:rFonts w:ascii="Times New Roman" w:hAnsi="Times New Roman" w:cs="Times New Roman"/>
          <w:sz w:val="18"/>
          <w:szCs w:val="18"/>
          <w:lang w:val="it-IT"/>
        </w:rPr>
        <w:t xml:space="preserve">     CASA DI  PROCURA GENERALIZIA</w:t>
      </w:r>
    </w:p>
    <w:p w:rsidR="00877360" w:rsidRPr="00877360" w:rsidRDefault="00877360" w:rsidP="00877360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877360">
        <w:rPr>
          <w:rFonts w:ascii="Times New Roman" w:hAnsi="Times New Roman" w:cs="Times New Roman"/>
          <w:sz w:val="18"/>
          <w:szCs w:val="18"/>
          <w:lang w:val="it-IT"/>
        </w:rPr>
        <w:t xml:space="preserve">      Viale Aurelio </w:t>
      </w:r>
      <w:proofErr w:type="spellStart"/>
      <w:r w:rsidRPr="00877360">
        <w:rPr>
          <w:rFonts w:ascii="Times New Roman" w:hAnsi="Times New Roman" w:cs="Times New Roman"/>
          <w:sz w:val="18"/>
          <w:szCs w:val="18"/>
          <w:lang w:val="it-IT"/>
        </w:rPr>
        <w:t>Saffi</w:t>
      </w:r>
      <w:proofErr w:type="spellEnd"/>
      <w:r w:rsidRPr="00877360">
        <w:rPr>
          <w:rFonts w:ascii="Times New Roman" w:hAnsi="Times New Roman" w:cs="Times New Roman"/>
          <w:sz w:val="18"/>
          <w:szCs w:val="18"/>
          <w:lang w:val="it-IT"/>
        </w:rPr>
        <w:t>, 24 – 00152 ROMA</w:t>
      </w:r>
    </w:p>
    <w:p w:rsidR="00877360" w:rsidRPr="00BE0186" w:rsidRDefault="00877360" w:rsidP="008773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033980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BE0186">
        <w:rPr>
          <w:rFonts w:ascii="Times New Roman" w:hAnsi="Times New Roman" w:cs="Times New Roman"/>
          <w:sz w:val="18"/>
          <w:szCs w:val="18"/>
          <w:lang w:val="it-IT"/>
        </w:rPr>
        <w:t>Tel. 06 581 38 41  Fax 06 588 09 13</w:t>
      </w:r>
    </w:p>
    <w:p w:rsidR="00877360" w:rsidRPr="00DF51CB" w:rsidRDefault="00877360" w:rsidP="00877360">
      <w:pPr>
        <w:spacing w:after="24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F51CB">
        <w:rPr>
          <w:rFonts w:ascii="Times New Roman" w:hAnsi="Times New Roman" w:cs="Times New Roman"/>
          <w:b/>
          <w:sz w:val="24"/>
          <w:szCs w:val="24"/>
          <w:lang w:val="es-ES"/>
        </w:rPr>
        <w:t>Pascua 2015</w:t>
      </w:r>
    </w:p>
    <w:p w:rsidR="002867A0" w:rsidRPr="00DF51CB" w:rsidRDefault="002867A0" w:rsidP="0028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E221A" w:rsidRPr="00DF51CB" w:rsidRDefault="00877360" w:rsidP="00877360">
      <w:pPr>
        <w:tabs>
          <w:tab w:val="left" w:pos="7797"/>
          <w:tab w:val="left" w:pos="8931"/>
        </w:tabs>
        <w:autoSpaceDE w:val="0"/>
        <w:autoSpaceDN w:val="0"/>
        <w:adjustRightInd w:val="0"/>
        <w:spacing w:after="0" w:line="240" w:lineRule="auto"/>
        <w:ind w:left="2832" w:firstLine="287"/>
        <w:rPr>
          <w:rFonts w:ascii="MinionPro-Regular" w:hAnsi="MinionPro-Regular" w:cs="MinionPro-Regular"/>
          <w:i/>
          <w:sz w:val="24"/>
          <w:szCs w:val="24"/>
          <w:lang w:val="es-ES"/>
        </w:rPr>
      </w:pP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“</w:t>
      </w:r>
      <w:r w:rsidR="008E221A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Sabed que yo estoy con vosotros todos los días hasta el fin el mundo” (Mt 28, 20).</w:t>
      </w:r>
    </w:p>
    <w:p w:rsidR="00877360" w:rsidRPr="00DF51CB" w:rsidRDefault="00877360" w:rsidP="0087736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2832"/>
        <w:rPr>
          <w:rFonts w:ascii="MinionPro-BoldCn" w:hAnsi="MinionPro-BoldCn" w:cs="MinionPro-BoldCn"/>
          <w:b/>
          <w:bCs/>
          <w:sz w:val="24"/>
          <w:szCs w:val="24"/>
          <w:lang w:val="es-ES"/>
        </w:rPr>
      </w:pPr>
    </w:p>
    <w:p w:rsidR="00877360" w:rsidRPr="00DF51CB" w:rsidRDefault="00877360" w:rsidP="008773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DF51CB">
        <w:rPr>
          <w:rFonts w:ascii="Times New Roman" w:hAnsi="Times New Roman"/>
          <w:i/>
          <w:sz w:val="24"/>
          <w:szCs w:val="24"/>
          <w:lang w:val="es-ES_tradnl"/>
        </w:rPr>
        <w:t xml:space="preserve">Estimados Hermanos, miembros de las Fraternidades Nazarenas, Aspirantes a Hermanos, Comunidades Educativas, Comunidades cristianas, Catequistas y amigos de la Familia </w:t>
      </w:r>
      <w:proofErr w:type="spellStart"/>
      <w:r w:rsidRPr="00DF51CB">
        <w:rPr>
          <w:rFonts w:ascii="Times New Roman" w:hAnsi="Times New Roman"/>
          <w:i/>
          <w:sz w:val="24"/>
          <w:szCs w:val="24"/>
          <w:lang w:val="es-ES_tradnl"/>
        </w:rPr>
        <w:t>Sa</w:t>
      </w:r>
      <w:proofErr w:type="spellEnd"/>
      <w:r w:rsidRPr="00DF51CB">
        <w:rPr>
          <w:rFonts w:ascii="Times New Roman" w:hAnsi="Times New Roman"/>
          <w:i/>
          <w:sz w:val="24"/>
          <w:szCs w:val="24"/>
          <w:lang w:val="es-ES_tradnl"/>
        </w:rPr>
        <w:t>-Fa:</w:t>
      </w:r>
    </w:p>
    <w:p w:rsidR="008E221A" w:rsidRPr="00DF51CB" w:rsidRDefault="008E221A" w:rsidP="002867A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es-ES_tradnl"/>
        </w:rPr>
      </w:pPr>
    </w:p>
    <w:p w:rsidR="00C71E94" w:rsidRPr="00DF51CB" w:rsidRDefault="008B18E9" w:rsidP="00C71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Aunque la </w:t>
      </w:r>
      <w:r w:rsidR="004F5635" w:rsidRPr="00DF51CB">
        <w:rPr>
          <w:rFonts w:ascii="MinionPro-Regular" w:hAnsi="MinionPro-Regular" w:cs="MinionPro-Regular"/>
          <w:sz w:val="24"/>
          <w:szCs w:val="24"/>
          <w:lang w:val="es-ES"/>
        </w:rPr>
        <w:t>R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>esurrección de Cristo sea también un acontecimiento histórico</w:t>
      </w:r>
      <w:r w:rsidR="00ED0A1D">
        <w:rPr>
          <w:rFonts w:ascii="MinionPro-Regular" w:hAnsi="MinionPro-Regular" w:cs="MinionPro-Regular"/>
          <w:sz w:val="24"/>
          <w:szCs w:val="24"/>
          <w:lang w:val="es-ES"/>
        </w:rPr>
        <w:t xml:space="preserve">, </w:t>
      </w:r>
      <w:r w:rsidR="00ED0A1D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para los cristianos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es fundamentalmente un hecho de fe</w:t>
      </w:r>
      <w:r w:rsidR="00ED0A1D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porque </w:t>
      </w:r>
      <w:r w:rsidR="00C71E9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creemos que Cristo es </w:t>
      </w:r>
      <w:r w:rsidR="0066799D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una persona </w:t>
      </w:r>
      <w:r w:rsidR="00C71E9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viv</w:t>
      </w:r>
      <w:r w:rsidR="0066799D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a</w:t>
      </w:r>
      <w:r w:rsidR="00C71E9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que camina junto a nosotros</w:t>
      </w:r>
      <w:r w:rsidR="008C2BAE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y</w:t>
      </w:r>
      <w:r w:rsidR="00C71E9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anima </w:t>
      </w:r>
      <w:r w:rsidR="008C2BAE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y vivifica </w:t>
      </w:r>
      <w:r w:rsidR="00BE0186">
        <w:rPr>
          <w:rFonts w:ascii="MinionPro-Regular" w:hAnsi="MinionPro-Regular" w:cs="MinionPro-Regular"/>
          <w:b/>
          <w:sz w:val="24"/>
          <w:szCs w:val="24"/>
          <w:lang w:val="es-ES"/>
        </w:rPr>
        <w:t>la</w:t>
      </w:r>
      <w:bookmarkStart w:id="0" w:name="_GoBack"/>
      <w:bookmarkEnd w:id="0"/>
      <w:r w:rsidR="00C71E9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comunidad de creyentes.</w:t>
      </w:r>
      <w:r w:rsidR="00C71E94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A partir de la resurrección de Jesús, los cristianos comprendemos la vida del hombre de una manera radicalmente distinta y nos enfrentamos a la existencia con un horizonte nuevo. </w:t>
      </w:r>
    </w:p>
    <w:p w:rsidR="00C71E94" w:rsidRPr="00DF51CB" w:rsidRDefault="00C71E94" w:rsidP="00603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</w:p>
    <w:p w:rsidR="008B18E9" w:rsidRPr="00DF51CB" w:rsidRDefault="008B18E9" w:rsidP="00603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En la Resurrección de Cristo está el centro de nuestra fe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, porque 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“si </w:t>
      </w:r>
      <w:r w:rsidR="0045579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Cristo 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no resucitó vana es nue</w:t>
      </w:r>
      <w:r w:rsidR="0045579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stra predicación y</w:t>
      </w:r>
      <w:r w:rsidR="00D5064B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vana también </w:t>
      </w:r>
      <w:r w:rsidR="0045579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es </w:t>
      </w:r>
      <w:r w:rsidR="00D5064B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n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uestra fe”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(1 Co. 15, 14), nos advierte San Pablo.</w:t>
      </w:r>
      <w:r w:rsidR="00CA3076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La fe en la resurrección es, </w:t>
      </w:r>
      <w:r w:rsidR="0060391C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efectivamente, la oferta de una </w:t>
      </w:r>
      <w:r w:rsidR="00CA3076" w:rsidRPr="00DF51CB">
        <w:rPr>
          <w:rFonts w:ascii="MinionPro-Regular" w:hAnsi="MinionPro-Regular" w:cs="MinionPro-Regular"/>
          <w:sz w:val="24"/>
          <w:szCs w:val="24"/>
          <w:lang w:val="es-ES"/>
        </w:rPr>
        <w:t>Buena Noticia, que es lo que significa la palabra Evangelio.</w:t>
      </w:r>
    </w:p>
    <w:p w:rsidR="00152441" w:rsidRPr="00DF51CB" w:rsidRDefault="00152441" w:rsidP="00B9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</w:p>
    <w:p w:rsidR="00FC6A07" w:rsidRPr="00DF51CB" w:rsidRDefault="007334B4" w:rsidP="0015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El acontecimiento de la </w:t>
      </w:r>
      <w:r w:rsidR="004F5635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R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esurrección</w:t>
      </w:r>
      <w:r w:rsidR="0056783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,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totalmente inesperado para los discípulos</w:t>
      </w:r>
      <w:r w:rsidR="0056783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,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desencadenó en ellos una nueva </w:t>
      </w:r>
      <w:r w:rsidR="0056783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comprensión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</w:t>
      </w:r>
      <w:r w:rsidR="0056783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sobre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la verdadera realidad de Jesús.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</w:t>
      </w:r>
      <w:r w:rsidR="00567834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De un 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conocimiento superficial e incompleto </w:t>
      </w:r>
      <w:r w:rsidR="00567834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pasaron 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a </w:t>
      </w:r>
      <w:r w:rsidR="00C0124C" w:rsidRPr="00DF51CB">
        <w:rPr>
          <w:rFonts w:ascii="MinionPro-Regular" w:hAnsi="MinionPro-Regular" w:cs="MinionPro-Regular"/>
          <w:sz w:val="24"/>
          <w:szCs w:val="24"/>
          <w:lang w:val="es-ES"/>
        </w:rPr>
        <w:t>confesar su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fe en el </w:t>
      </w:r>
      <w:r w:rsidR="00D5064B" w:rsidRPr="00DF51CB">
        <w:rPr>
          <w:rFonts w:ascii="MinionPro-Regular" w:hAnsi="MinionPro-Regular" w:cs="MinionPro-Regular"/>
          <w:sz w:val="24"/>
          <w:szCs w:val="24"/>
          <w:lang w:val="es-ES"/>
        </w:rPr>
        <w:t>Hijo de Dios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. La </w:t>
      </w:r>
      <w:r w:rsidR="004F5635" w:rsidRPr="00DF51CB">
        <w:rPr>
          <w:rFonts w:ascii="MinionPro-Regular" w:hAnsi="MinionPro-Regular" w:cs="MinionPro-Regular"/>
          <w:sz w:val="24"/>
          <w:szCs w:val="24"/>
          <w:lang w:val="es-ES"/>
        </w:rPr>
        <w:t>R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esurrección de Cristo restituyó a Pedro y a sus compañeros </w:t>
      </w:r>
      <w:r w:rsidR="00567834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la fe y el entusiasmo por Jesús 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convirtiéndoles en difusores tenaces y perseverantes del Evangelio. </w:t>
      </w:r>
      <w:r w:rsidR="00152441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Con esta certeza </w:t>
      </w:r>
      <w:r w:rsidR="00FC6A07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podemos afirmar que la resurrección de Jesús es ante todo una experiencia de fe que interroga la </w:t>
      </w:r>
      <w:r w:rsidR="00A003A4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calidad</w:t>
      </w:r>
      <w:r w:rsidR="00FC6A07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de la nuestra.</w:t>
      </w:r>
      <w:r w:rsidR="00FC6A07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</w:t>
      </w:r>
    </w:p>
    <w:p w:rsidR="00FC6A07" w:rsidRPr="00DF51CB" w:rsidRDefault="00FC6A07" w:rsidP="0015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</w:p>
    <w:p w:rsidR="00393D4F" w:rsidRPr="00DF51CB" w:rsidRDefault="00FC6A07" w:rsidP="0039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El Papa Francisco en una de sus catequesis nos recordaba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que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“Tener fe en el Señor no es un hecho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que interesa solo a nuestra inteligencia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sino que es un cambio que involucra la vida</w:t>
      </w:r>
      <w:r w:rsidR="00F06865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y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la totalidad de nosotros mismos: sentimiento, corazón,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inteligencia, voluntad, corporeidad, emociones, relaciones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humanas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.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No podemos hablar de fe sin hacer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referencia a la vida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.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Fe y vida se exigen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recíproc</w:t>
      </w:r>
      <w:r w:rsidR="00A003A4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amente, y una sostiene la otra.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Por 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ello que </w:t>
      </w:r>
      <w:r w:rsidR="00D5064B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al unir</w:t>
      </w:r>
      <w:r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fe y compromiso en favor de una sociedad más en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sintonía con los valores del Evangelio, seremos “signos</w:t>
      </w:r>
      <w:r w:rsidR="00D1628E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 xml:space="preserve"> </w:t>
      </w:r>
      <w:r w:rsidR="002867A0" w:rsidRPr="00DF51CB">
        <w:rPr>
          <w:rFonts w:ascii="MinionPro-Regular" w:hAnsi="MinionPro-Regular" w:cs="MinionPro-Regular"/>
          <w:i/>
          <w:sz w:val="24"/>
          <w:szCs w:val="24"/>
          <w:lang w:val="es-ES"/>
        </w:rPr>
        <w:t>vivos de la presencia del Resucitado en el mundo</w:t>
      </w:r>
      <w:r w:rsidR="002867A0" w:rsidRPr="00DF51CB">
        <w:rPr>
          <w:rFonts w:ascii="MinionPro-Regular" w:hAnsi="MinionPro-Regular" w:cs="MinionPro-Regular"/>
          <w:sz w:val="24"/>
          <w:szCs w:val="24"/>
          <w:lang w:val="es-ES"/>
        </w:rPr>
        <w:t>”</w:t>
      </w:r>
      <w:r w:rsidR="00D5064B" w:rsidRPr="00DF51CB">
        <w:rPr>
          <w:rFonts w:ascii="MinionPro-Regular" w:hAnsi="MinionPro-Regular" w:cs="MinionPro-Regular"/>
          <w:sz w:val="24"/>
          <w:szCs w:val="24"/>
          <w:lang w:val="es-ES"/>
        </w:rPr>
        <w:t>.</w:t>
      </w:r>
      <w:r w:rsidR="002867A0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</w:t>
      </w:r>
    </w:p>
    <w:p w:rsidR="00393D4F" w:rsidRPr="00DF51CB" w:rsidRDefault="00393D4F" w:rsidP="0039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</w:p>
    <w:p w:rsidR="00D1628E" w:rsidRPr="00DF51CB" w:rsidRDefault="002867A0" w:rsidP="0039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Creer supone, ante todo, acoger </w:t>
      </w:r>
      <w:r w:rsidR="00393D4F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el </w:t>
      </w:r>
      <w:r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don </w:t>
      </w:r>
      <w:r w:rsidR="00393D4F" w:rsidRPr="00DF51CB">
        <w:rPr>
          <w:rFonts w:ascii="MinionPro-Regular" w:hAnsi="MinionPro-Regular" w:cs="MinionPro-Regular"/>
          <w:sz w:val="24"/>
          <w:szCs w:val="24"/>
          <w:lang w:val="es-ES"/>
        </w:rPr>
        <w:t>de la fe</w:t>
      </w:r>
      <w:r w:rsidR="00CD65D3">
        <w:rPr>
          <w:rFonts w:ascii="MinionPro-Regular" w:hAnsi="MinionPro-Regular" w:cs="MinionPro-Regular"/>
          <w:sz w:val="24"/>
          <w:szCs w:val="24"/>
          <w:lang w:val="es-ES"/>
        </w:rPr>
        <w:t>.</w:t>
      </w:r>
      <w:r w:rsidR="00D1628E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</w:t>
      </w:r>
      <w:r w:rsidR="009F0833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La fe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es pues una gracia que hemos de acoger con</w:t>
      </w:r>
      <w:r w:rsidR="00D1628E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 </w:t>
      </w:r>
      <w:r w:rsidR="009F0833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verdadera y profunda gratitud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y una responsabilidad</w:t>
      </w:r>
      <w:r w:rsidR="00D1628E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que nos lleva a tomar conciencia de ella</w:t>
      </w:r>
      <w:r w:rsidR="00393D4F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para reanimarla,</w:t>
      </w:r>
      <w:r w:rsidR="004E49BF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 </w:t>
      </w:r>
      <w:r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purificarla, confirmarla y </w:t>
      </w:r>
      <w:r w:rsidR="00AA1E08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confesar</w:t>
      </w:r>
      <w:r w:rsidR="00AA1E08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la. Es mi deseo que </w:t>
      </w:r>
      <w:r w:rsidR="009F0833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la celebración de esta Pascua </w:t>
      </w:r>
      <w:r w:rsidR="00AA1E08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nos facilite creer en </w:t>
      </w:r>
      <w:r w:rsidR="009F0833" w:rsidRPr="00DF51CB">
        <w:rPr>
          <w:rFonts w:ascii="MinionPro-Regular" w:hAnsi="MinionPro-Regular" w:cs="MinionPro-Regular"/>
          <w:sz w:val="24"/>
          <w:szCs w:val="24"/>
          <w:lang w:val="es-ES"/>
        </w:rPr>
        <w:t>la persona de Jesús</w:t>
      </w:r>
      <w:r w:rsidR="00AA1E08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. </w:t>
      </w:r>
      <w:r w:rsidR="00D1628E" w:rsidRPr="00DF51CB">
        <w:rPr>
          <w:rFonts w:ascii="MinionPro-Regular" w:hAnsi="MinionPro-Regular" w:cs="MinionPro-Regular"/>
          <w:sz w:val="24"/>
          <w:szCs w:val="24"/>
          <w:lang w:val="es-ES"/>
        </w:rPr>
        <w:t xml:space="preserve"> </w:t>
      </w:r>
      <w:r w:rsidR="00D114DB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 xml:space="preserve">Porque creer en el </w:t>
      </w:r>
      <w:r w:rsidR="009F0833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R</w:t>
      </w:r>
      <w:r w:rsidR="00D114DB" w:rsidRPr="004612CC">
        <w:rPr>
          <w:rFonts w:ascii="MinionPro-Regular" w:hAnsi="MinionPro-Regular" w:cs="MinionPro-Regular"/>
          <w:b/>
          <w:sz w:val="24"/>
          <w:szCs w:val="24"/>
          <w:lang w:val="es-ES"/>
        </w:rPr>
        <w:t>esucitado es aceptar que Dios está conduciendo hacia su plenitud el anhelo de vida, de justicia y de paz que se encierra en el corazón de la Humanidad entera.</w:t>
      </w:r>
    </w:p>
    <w:p w:rsidR="00D114DB" w:rsidRPr="00DF51CB" w:rsidRDefault="00D114DB" w:rsidP="0039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  <w:szCs w:val="24"/>
          <w:lang w:val="es-ES"/>
        </w:rPr>
      </w:pPr>
    </w:p>
    <w:p w:rsidR="00BA0F4E" w:rsidRPr="00DF51CB" w:rsidRDefault="00BA0F4E" w:rsidP="00D5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Un año más con motivo de la celebración de esta Pascua 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miro a nuestro Instituto </w:t>
      </w:r>
      <w:r w:rsidR="008F17EA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y cada uno de los miembros de la familia </w:t>
      </w:r>
      <w:proofErr w:type="spellStart"/>
      <w:r w:rsidR="008F17EA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Sa</w:t>
      </w:r>
      <w:proofErr w:type="spellEnd"/>
      <w:r w:rsidR="008F17EA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-Fa 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y siento que el Resucitado 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t>sigue inspirando nuestra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vidas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D114DB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Por eso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deseo que nuestra fe en Jesús resucitado nos haga</w:t>
      </w:r>
      <w:r w:rsidR="00B41B1C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esta oportunidad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D114DB" w:rsidRPr="00DF51CB" w:rsidRDefault="00BA0F4E" w:rsidP="00D1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D114DB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D114DB" w:rsidRPr="004612CC" w:rsidRDefault="00D5064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- V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ivir nuestra vida consagrada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,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comunitaria 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y familiar 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 una manera nueva.</w:t>
      </w:r>
    </w:p>
    <w:p w:rsidR="00D114DB" w:rsidRPr="004612CC" w:rsidRDefault="00D5064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- C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ompartir juntos, hermanos y seglares, 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espíritu, espiritualidad y misión</w:t>
      </w:r>
      <w:r w:rsidR="00B41B1C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 nuestro carisma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</w:p>
    <w:p w:rsidR="00D114DB" w:rsidRPr="004612CC" w:rsidRDefault="00D5064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- V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er 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 mundo a través de los ojos de los 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necesitados.</w:t>
      </w:r>
    </w:p>
    <w:p w:rsidR="00D114DB" w:rsidRPr="004612CC" w:rsidRDefault="00D114D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</w:t>
      </w:r>
      <w:r w:rsidR="00B41B1C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entir</w:t>
      </w:r>
      <w:r w:rsidR="00BA0F4E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 esperanza el futuro</w:t>
      </w:r>
      <w:r w:rsidR="00CC0CA1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</w:p>
    <w:p w:rsidR="00D114DB" w:rsidRPr="004612CC" w:rsidRDefault="00D114D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Ll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enarnos de Dios para darlo a los demás.</w:t>
      </w:r>
    </w:p>
    <w:p w:rsidR="00D114DB" w:rsidRPr="004612CC" w:rsidRDefault="00D114D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</w:t>
      </w:r>
      <w:r w:rsidR="00BC0BFC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ar razones y testimonio de nuestra fe. </w:t>
      </w:r>
    </w:p>
    <w:p w:rsidR="00D114DB" w:rsidRPr="004612CC" w:rsidRDefault="00D5064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- C</w:t>
      </w:r>
      <w:r w:rsidR="00D114D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onfiar en que con Él todo es posible. </w:t>
      </w:r>
    </w:p>
    <w:p w:rsidR="00A6374E" w:rsidRPr="004612CC" w:rsidRDefault="00D114DB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star abiertos a nuevas realidades, nuevos proyectos, nuevas misiones que nos llaman, y que poco a poco se van gestando</w:t>
      </w:r>
      <w:r w:rsidR="00BC0BFC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</w:p>
    <w:p w:rsidR="00D114DB" w:rsidRPr="004612CC" w:rsidRDefault="00A6374E" w:rsidP="00A63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-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confiar en nuestros esfuerzos por un mundo más humano</w:t>
      </w:r>
      <w:r w:rsidR="00A003A4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="00BC0BFC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</w:p>
    <w:p w:rsidR="009801A7" w:rsidRPr="004612CC" w:rsidRDefault="00D5064B" w:rsidP="0087736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- V</w:t>
      </w:r>
      <w:r w:rsidR="009801A7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olver a la Galilea de cada uno donde nos espera el Resucitado para llenarnos de vida e invitarnos a resucitar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="009801A7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todo aquello que en nosotros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es</w:t>
      </w:r>
      <w:r w:rsidR="009801A7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muerte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y dolor.</w:t>
      </w:r>
      <w:r w:rsidR="009801A7" w:rsidRPr="004612CC">
        <w:rPr>
          <w:rFonts w:ascii="Arial" w:eastAsia="Times New Roman" w:hAnsi="Arial" w:cs="Arial"/>
          <w:b/>
          <w:color w:val="010101"/>
          <w:sz w:val="24"/>
          <w:szCs w:val="24"/>
          <w:lang w:val="es-ES" w:eastAsia="es-ES"/>
        </w:rPr>
        <w:t xml:space="preserve">  </w:t>
      </w:r>
    </w:p>
    <w:p w:rsidR="00D114DB" w:rsidRPr="00DF51CB" w:rsidRDefault="00D114DB" w:rsidP="00556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556002" w:rsidRPr="00DF51CB" w:rsidRDefault="00A6374E" w:rsidP="003A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Dejo a </w:t>
      </w:r>
      <w:r w:rsidR="009F0833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vuestra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iniciativa </w:t>
      </w:r>
      <w:r w:rsidR="00A003A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escribir otras ideas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que </w:t>
      </w:r>
      <w:r w:rsidR="009801A7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personalmente o en grupo p</w:t>
      </w:r>
      <w:r w:rsidR="009F0833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odéis</w:t>
      </w:r>
      <w:r w:rsidR="009801A7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añadir a esta lista</w:t>
      </w:r>
      <w:r w:rsidR="00A003A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:rsidR="00A003A4" w:rsidRPr="00DF51CB" w:rsidRDefault="00A003A4" w:rsidP="003A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A31AE" w:rsidRPr="00DF51CB" w:rsidRDefault="00556002" w:rsidP="00A00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Estimados Hermanos y amigos,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las dificultades y los desafíos que hoy encontramos son ciertamente grandes pero la Resurrección del Señor nos invita a desterrar de nosotros los miedos y los desánimos </w:t>
      </w:r>
      <w:r w:rsidR="00D5064B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 a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asumir </w:t>
      </w:r>
      <w:r w:rsidR="00D0033D"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con alegría </w:t>
      </w:r>
      <w:r w:rsidRPr="004612CC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 misión que nos ha confiado la Iglesia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. A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</w:t>
      </w:r>
      <w:r w:rsidR="00A003A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luz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este misterio pascual</w:t>
      </w:r>
      <w:r w:rsidR="00A003A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busquemos al 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Resucitado 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en la realidad de nuestra</w:t>
      </w:r>
      <w:r w:rsidR="002B269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vida</w:t>
      </w:r>
      <w:r w:rsidR="002B269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cotidiana</w:t>
      </w:r>
      <w:r w:rsidR="002B269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que </w:t>
      </w:r>
      <w:r w:rsidR="00AD490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la oración, el amor y el trabajo </w:t>
      </w:r>
      <w:r w:rsidR="002E298F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>acrecentemos</w:t>
      </w:r>
      <w:r w:rsidR="00AD4904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3A31AE"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nuestra amistad con </w:t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Él. </w:t>
      </w:r>
    </w:p>
    <w:p w:rsidR="00877360" w:rsidRPr="00DF51CB" w:rsidRDefault="00877360" w:rsidP="00877360">
      <w:pPr>
        <w:pStyle w:val="NormalWeb"/>
        <w:ind w:left="1416" w:firstLine="708"/>
        <w:rPr>
          <w:b/>
        </w:rPr>
      </w:pPr>
      <w:r w:rsidRPr="00DF51CB">
        <w:rPr>
          <w:b/>
        </w:rPr>
        <w:t>¡Feliz Pascua de Resurrección!</w:t>
      </w:r>
    </w:p>
    <w:p w:rsidR="00877360" w:rsidRPr="00DF51CB" w:rsidRDefault="00877360" w:rsidP="00877360">
      <w:pPr>
        <w:rPr>
          <w:sz w:val="24"/>
          <w:szCs w:val="24"/>
          <w:lang w:val="es-ES"/>
        </w:rPr>
      </w:pPr>
      <w:r w:rsidRPr="00DF51CB">
        <w:rPr>
          <w:sz w:val="24"/>
          <w:szCs w:val="24"/>
          <w:lang w:val="es-ES"/>
        </w:rPr>
        <w:tab/>
      </w:r>
      <w:r w:rsidRPr="00DF51CB">
        <w:rPr>
          <w:sz w:val="24"/>
          <w:szCs w:val="24"/>
          <w:lang w:val="es-ES"/>
        </w:rPr>
        <w:tab/>
      </w:r>
      <w:r w:rsidRPr="00DF51CB">
        <w:rPr>
          <w:sz w:val="24"/>
          <w:szCs w:val="24"/>
          <w:lang w:val="es-ES"/>
        </w:rPr>
        <w:tab/>
      </w:r>
      <w:r w:rsidRPr="00DF51CB">
        <w:rPr>
          <w:sz w:val="24"/>
          <w:szCs w:val="24"/>
          <w:lang w:val="es-ES"/>
        </w:rPr>
        <w:tab/>
      </w:r>
      <w:r w:rsidRPr="00DF51CB">
        <w:rPr>
          <w:sz w:val="24"/>
          <w:szCs w:val="24"/>
          <w:lang w:val="es-ES"/>
        </w:rPr>
        <w:tab/>
      </w:r>
    </w:p>
    <w:p w:rsidR="00877360" w:rsidRPr="00DF51CB" w:rsidRDefault="00877360" w:rsidP="00877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877360" w:rsidRPr="00DF51CB" w:rsidRDefault="00877360" w:rsidP="00877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DF51CB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H. Juan Andrés Martos Moro SG</w:t>
      </w:r>
    </w:p>
    <w:p w:rsidR="00877360" w:rsidRPr="00DF51CB" w:rsidRDefault="00877360" w:rsidP="00877360">
      <w:pPr>
        <w:ind w:firstLine="708"/>
        <w:jc w:val="both"/>
        <w:rPr>
          <w:sz w:val="24"/>
          <w:szCs w:val="24"/>
          <w:lang w:val="es-ES_tradnl"/>
        </w:rPr>
      </w:pPr>
    </w:p>
    <w:p w:rsidR="003A31AE" w:rsidRPr="00DF51CB" w:rsidRDefault="003A31AE" w:rsidP="002867A0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sz w:val="24"/>
          <w:szCs w:val="24"/>
          <w:lang w:val="es-ES_tradnl"/>
        </w:rPr>
      </w:pPr>
    </w:p>
    <w:sectPr w:rsidR="003A31AE" w:rsidRPr="00DF51CB" w:rsidSect="00DF51CB">
      <w:footerReference w:type="default" r:id="rId7"/>
      <w:pgSz w:w="11906" w:h="16838"/>
      <w:pgMar w:top="156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E8" w:rsidRDefault="00192FE8" w:rsidP="00356120">
      <w:pPr>
        <w:spacing w:after="0" w:line="240" w:lineRule="auto"/>
      </w:pPr>
      <w:r>
        <w:separator/>
      </w:r>
    </w:p>
  </w:endnote>
  <w:endnote w:type="continuationSeparator" w:id="0">
    <w:p w:rsidR="00192FE8" w:rsidRDefault="00192FE8" w:rsidP="0035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5064"/>
      <w:docPartObj>
        <w:docPartGallery w:val="Page Numbers (Bottom of Page)"/>
        <w:docPartUnique/>
      </w:docPartObj>
    </w:sdtPr>
    <w:sdtEndPr/>
    <w:sdtContent>
      <w:p w:rsidR="00356120" w:rsidRDefault="003561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86" w:rsidRPr="00BE0186">
          <w:rPr>
            <w:noProof/>
            <w:lang w:val="es-ES"/>
          </w:rPr>
          <w:t>1</w:t>
        </w:r>
        <w:r>
          <w:fldChar w:fldCharType="end"/>
        </w:r>
      </w:p>
    </w:sdtContent>
  </w:sdt>
  <w:p w:rsidR="00356120" w:rsidRDefault="003561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E8" w:rsidRDefault="00192FE8" w:rsidP="00356120">
      <w:pPr>
        <w:spacing w:after="0" w:line="240" w:lineRule="auto"/>
      </w:pPr>
      <w:r>
        <w:separator/>
      </w:r>
    </w:p>
  </w:footnote>
  <w:footnote w:type="continuationSeparator" w:id="0">
    <w:p w:rsidR="00192FE8" w:rsidRDefault="00192FE8" w:rsidP="0035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0"/>
    <w:rsid w:val="00003257"/>
    <w:rsid w:val="000067CA"/>
    <w:rsid w:val="00033980"/>
    <w:rsid w:val="00152441"/>
    <w:rsid w:val="00192FE8"/>
    <w:rsid w:val="002867A0"/>
    <w:rsid w:val="002B2694"/>
    <w:rsid w:val="002E298F"/>
    <w:rsid w:val="00356120"/>
    <w:rsid w:val="00393D4F"/>
    <w:rsid w:val="003A31AE"/>
    <w:rsid w:val="00455790"/>
    <w:rsid w:val="004612CC"/>
    <w:rsid w:val="004702D3"/>
    <w:rsid w:val="004E49BF"/>
    <w:rsid w:val="004F5635"/>
    <w:rsid w:val="00551B07"/>
    <w:rsid w:val="00556002"/>
    <w:rsid w:val="00567834"/>
    <w:rsid w:val="005E0BDE"/>
    <w:rsid w:val="005E77C8"/>
    <w:rsid w:val="005F532C"/>
    <w:rsid w:val="0060391C"/>
    <w:rsid w:val="0066799D"/>
    <w:rsid w:val="006B0267"/>
    <w:rsid w:val="007334B4"/>
    <w:rsid w:val="00877360"/>
    <w:rsid w:val="008B18E9"/>
    <w:rsid w:val="008C2BAE"/>
    <w:rsid w:val="008E221A"/>
    <w:rsid w:val="008F17EA"/>
    <w:rsid w:val="008F6BB8"/>
    <w:rsid w:val="009801A7"/>
    <w:rsid w:val="009F0833"/>
    <w:rsid w:val="00A003A4"/>
    <w:rsid w:val="00A6374E"/>
    <w:rsid w:val="00AA1E08"/>
    <w:rsid w:val="00AD4904"/>
    <w:rsid w:val="00B41B1C"/>
    <w:rsid w:val="00B9156A"/>
    <w:rsid w:val="00BA0F4E"/>
    <w:rsid w:val="00BC0BFC"/>
    <w:rsid w:val="00BE0186"/>
    <w:rsid w:val="00BF25E4"/>
    <w:rsid w:val="00C0124C"/>
    <w:rsid w:val="00C01D49"/>
    <w:rsid w:val="00C71E94"/>
    <w:rsid w:val="00CA3076"/>
    <w:rsid w:val="00CA5C5A"/>
    <w:rsid w:val="00CC0CA1"/>
    <w:rsid w:val="00CD65D3"/>
    <w:rsid w:val="00D0033D"/>
    <w:rsid w:val="00D114DB"/>
    <w:rsid w:val="00D1628E"/>
    <w:rsid w:val="00D5064B"/>
    <w:rsid w:val="00DB5FA9"/>
    <w:rsid w:val="00DF51CB"/>
    <w:rsid w:val="00ED0A1D"/>
    <w:rsid w:val="00F06865"/>
    <w:rsid w:val="00F84D82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B18E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A5C5A"/>
    <w:rPr>
      <w:color w:val="0248B0"/>
      <w:u w:val="single"/>
    </w:rPr>
  </w:style>
  <w:style w:type="paragraph" w:styleId="NormalWeb">
    <w:name w:val="Normal (Web)"/>
    <w:basedOn w:val="Normal"/>
    <w:rsid w:val="008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6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2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56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2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B18E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A5C5A"/>
    <w:rPr>
      <w:color w:val="0248B0"/>
      <w:u w:val="single"/>
    </w:rPr>
  </w:style>
  <w:style w:type="paragraph" w:styleId="NormalWeb">
    <w:name w:val="Normal (Web)"/>
    <w:basedOn w:val="Normal"/>
    <w:rsid w:val="008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6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2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56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2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15</cp:revision>
  <dcterms:created xsi:type="dcterms:W3CDTF">2015-03-21T14:26:00Z</dcterms:created>
  <dcterms:modified xsi:type="dcterms:W3CDTF">2015-03-24T15:45:00Z</dcterms:modified>
</cp:coreProperties>
</file>