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5C" w:rsidRPr="00C3213A" w:rsidRDefault="00442C5C" w:rsidP="00442C5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it-IT"/>
        </w:rPr>
      </w:pPr>
      <w:bookmarkStart w:id="0" w:name="_GoBack"/>
      <w:bookmarkEnd w:id="0"/>
      <w:r w:rsidRPr="00C3213A">
        <w:rPr>
          <w:rFonts w:ascii="Times New Roman" w:hAnsi="Times New Roman" w:cs="Times New Roman"/>
          <w:b/>
          <w:sz w:val="18"/>
          <w:szCs w:val="18"/>
          <w:lang w:val="it-IT"/>
        </w:rPr>
        <w:t>FRATELLI DELLA SACRA FAMIGLIA</w:t>
      </w:r>
    </w:p>
    <w:p w:rsidR="00442C5C" w:rsidRPr="00C3213A" w:rsidRDefault="00442C5C" w:rsidP="00442C5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C3213A">
        <w:rPr>
          <w:rFonts w:ascii="Times New Roman" w:hAnsi="Times New Roman" w:cs="Times New Roman"/>
          <w:sz w:val="18"/>
          <w:szCs w:val="18"/>
          <w:lang w:val="it-IT"/>
        </w:rPr>
        <w:t xml:space="preserve">     CASA DI PROCURA GENERALIZIA</w:t>
      </w:r>
    </w:p>
    <w:p w:rsidR="00442C5C" w:rsidRPr="00C3213A" w:rsidRDefault="00442C5C" w:rsidP="00442C5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C3213A">
        <w:rPr>
          <w:rFonts w:ascii="Times New Roman" w:hAnsi="Times New Roman" w:cs="Times New Roman"/>
          <w:sz w:val="18"/>
          <w:szCs w:val="18"/>
          <w:lang w:val="it-IT"/>
        </w:rPr>
        <w:t xml:space="preserve">      Viale Aurelio Saffi, 24 – 00152 ROMA</w:t>
      </w:r>
    </w:p>
    <w:p w:rsidR="00442C5C" w:rsidRPr="00C3213A" w:rsidRDefault="00442C5C" w:rsidP="00442C5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C3213A">
        <w:rPr>
          <w:rFonts w:ascii="Times New Roman" w:hAnsi="Times New Roman" w:cs="Times New Roman"/>
          <w:sz w:val="18"/>
          <w:szCs w:val="18"/>
          <w:lang w:val="it-IT"/>
        </w:rPr>
        <w:t xml:space="preserve">       Tel. 06 581 38 41   Fax 06 588 09 13</w:t>
      </w:r>
    </w:p>
    <w:p w:rsidR="00442C5C" w:rsidRPr="00C3213A" w:rsidRDefault="00442C5C" w:rsidP="00442C5C">
      <w:pPr>
        <w:spacing w:after="0" w:line="480" w:lineRule="auto"/>
        <w:rPr>
          <w:rStyle w:val="Hipervnculo"/>
          <w:rFonts w:ascii="Times New Roman" w:hAnsi="Times New Roman" w:cs="Times New Roman"/>
          <w:color w:val="auto"/>
          <w:sz w:val="18"/>
          <w:szCs w:val="18"/>
          <w:lang w:val="it-IT"/>
        </w:rPr>
      </w:pPr>
      <w:r w:rsidRPr="00C3213A">
        <w:rPr>
          <w:rFonts w:ascii="Times New Roman" w:hAnsi="Times New Roman" w:cs="Times New Roman"/>
          <w:sz w:val="18"/>
          <w:szCs w:val="18"/>
          <w:lang w:val="it-IT"/>
        </w:rPr>
        <w:t xml:space="preserve">         e-mail: </w:t>
      </w:r>
      <w:hyperlink r:id="rId7" w:history="1">
        <w:r w:rsidRPr="00C3213A">
          <w:rPr>
            <w:rStyle w:val="Hipervnculo"/>
            <w:rFonts w:ascii="Times New Roman" w:hAnsi="Times New Roman" w:cs="Times New Roman"/>
            <w:color w:val="auto"/>
            <w:sz w:val="18"/>
            <w:szCs w:val="18"/>
            <w:lang w:val="it-IT"/>
          </w:rPr>
          <w:t>superiore@fsfcuriagen.org</w:t>
        </w:r>
      </w:hyperlink>
    </w:p>
    <w:p w:rsidR="00442C5C" w:rsidRPr="00C3213A" w:rsidRDefault="00442C5C" w:rsidP="00B656E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213A">
        <w:rPr>
          <w:rFonts w:ascii="Times New Roman" w:hAnsi="Times New Roman" w:cs="Times New Roman"/>
          <w:sz w:val="24"/>
          <w:szCs w:val="24"/>
        </w:rPr>
        <w:t xml:space="preserve">Roma, </w:t>
      </w:r>
      <w:r w:rsidR="000E7EEA">
        <w:rPr>
          <w:rFonts w:ascii="Times New Roman" w:hAnsi="Times New Roman" w:cs="Times New Roman"/>
          <w:sz w:val="24"/>
          <w:szCs w:val="24"/>
        </w:rPr>
        <w:t>1</w:t>
      </w:r>
      <w:r w:rsidRPr="00C3213A">
        <w:rPr>
          <w:rFonts w:ascii="Times New Roman" w:hAnsi="Times New Roman" w:cs="Times New Roman"/>
          <w:sz w:val="24"/>
          <w:szCs w:val="24"/>
        </w:rPr>
        <w:t xml:space="preserve"> de noviembre 2017</w:t>
      </w:r>
    </w:p>
    <w:p w:rsidR="00B656E9" w:rsidRPr="00C3213A" w:rsidRDefault="00B656E9" w:rsidP="00B656E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2C5C" w:rsidRPr="00C3213A" w:rsidRDefault="00442C5C" w:rsidP="00B656E9">
      <w:pPr>
        <w:pStyle w:val="NormalWeb"/>
        <w:spacing w:before="0" w:beforeAutospacing="0" w:after="0" w:afterAutospacing="0"/>
        <w:ind w:firstLine="708"/>
        <w:jc w:val="both"/>
        <w:rPr>
          <w:i/>
        </w:rPr>
      </w:pPr>
      <w:r w:rsidRPr="00AA0186">
        <w:rPr>
          <w:b/>
          <w:i/>
        </w:rPr>
        <w:t>Estimados Hermanos, miembros de las Fraternidades Nazarenas, Aspirantes a Hermanos, Comunidades Educativas, Comunidades cristianas, Catequistas y amigos de la Familia Sa-Fa</w:t>
      </w:r>
      <w:r w:rsidRPr="00C3213A">
        <w:rPr>
          <w:i/>
        </w:rPr>
        <w:t>:</w:t>
      </w:r>
    </w:p>
    <w:p w:rsidR="00D4108B" w:rsidRPr="00C3213A" w:rsidRDefault="00D4108B" w:rsidP="00B656E9">
      <w:pPr>
        <w:spacing w:after="0" w:line="240" w:lineRule="auto"/>
        <w:ind w:left="-15" w:right="104" w:firstLine="71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C832DC" w:rsidRPr="00C3213A" w:rsidRDefault="00550AF5" w:rsidP="00C832DC">
      <w:pPr>
        <w:spacing w:after="0" w:line="240" w:lineRule="auto"/>
        <w:ind w:left="-15" w:right="104" w:firstLine="7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Próxima </w:t>
      </w:r>
      <w:r w:rsidR="008514EC" w:rsidRPr="00322B46">
        <w:rPr>
          <w:rFonts w:ascii="Times New Roman" w:eastAsia="Bookman Old Style" w:hAnsi="Times New Roman" w:cs="Times New Roman"/>
          <w:b/>
          <w:sz w:val="24"/>
          <w:szCs w:val="24"/>
        </w:rPr>
        <w:t>la fiesta de</w:t>
      </w:r>
      <w:r w:rsidR="00E5370B" w:rsidRPr="00322B46">
        <w:rPr>
          <w:rFonts w:ascii="Times New Roman" w:eastAsia="Bookman Old Style" w:hAnsi="Times New Roman" w:cs="Times New Roman"/>
          <w:b/>
          <w:sz w:val="24"/>
          <w:szCs w:val="24"/>
        </w:rPr>
        <w:t>l Venerable Hermano Gabriel</w:t>
      </w:r>
      <w:r w:rsidR="008514EC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D4108B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os envío </w:t>
      </w:r>
      <w:r w:rsidR="0092362B" w:rsidRPr="00322B46">
        <w:rPr>
          <w:rFonts w:ascii="Times New Roman" w:eastAsia="Bookman Old Style" w:hAnsi="Times New Roman" w:cs="Times New Roman"/>
          <w:b/>
          <w:sz w:val="24"/>
          <w:szCs w:val="24"/>
        </w:rPr>
        <w:t>esta</w:t>
      </w:r>
      <w:r w:rsidR="00D4108B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breve reflexión </w:t>
      </w:r>
      <w:r w:rsidR="00D530F9" w:rsidRPr="00322B46">
        <w:rPr>
          <w:rFonts w:ascii="Times New Roman" w:eastAsia="Bookman Old Style" w:hAnsi="Times New Roman" w:cs="Times New Roman"/>
          <w:b/>
          <w:sz w:val="24"/>
          <w:szCs w:val="24"/>
        </w:rPr>
        <w:t>con el fin de que no</w:t>
      </w:r>
      <w:r w:rsidR="008514EC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s ayude a 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recordar nuestra tradición y a </w:t>
      </w:r>
      <w:r w:rsidR="008514EC" w:rsidRPr="00322B46">
        <w:rPr>
          <w:rFonts w:ascii="Times New Roman" w:eastAsia="Bookman Old Style" w:hAnsi="Times New Roman" w:cs="Times New Roman"/>
          <w:b/>
          <w:sz w:val="24"/>
          <w:szCs w:val="24"/>
        </w:rPr>
        <w:t>profundizar en el fortalecimiento de nuestr</w:t>
      </w:r>
      <w:r w:rsidR="00D4108B" w:rsidRPr="00322B46">
        <w:rPr>
          <w:rFonts w:ascii="Times New Roman" w:eastAsia="Bookman Old Style" w:hAnsi="Times New Roman" w:cs="Times New Roman"/>
          <w:b/>
          <w:sz w:val="24"/>
          <w:szCs w:val="24"/>
        </w:rPr>
        <w:t>o carism</w:t>
      </w:r>
      <w:r w:rsidR="00D4108B" w:rsidRPr="00F0609B">
        <w:rPr>
          <w:rFonts w:ascii="Times New Roman" w:eastAsia="Bookman Old Style" w:hAnsi="Times New Roman" w:cs="Times New Roman"/>
          <w:b/>
          <w:sz w:val="24"/>
          <w:szCs w:val="24"/>
        </w:rPr>
        <w:t>a</w:t>
      </w:r>
      <w:r w:rsidR="00D4108B" w:rsidRPr="00C3213A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8514EC" w:rsidRPr="00C3213A">
        <w:rPr>
          <w:rFonts w:ascii="Times New Roman" w:eastAsia="Bookman Old Style" w:hAnsi="Times New Roman" w:cs="Times New Roman"/>
          <w:sz w:val="24"/>
          <w:szCs w:val="24"/>
        </w:rPr>
        <w:t> E</w:t>
      </w:r>
      <w:r w:rsidR="0092362B" w:rsidRPr="00C3213A">
        <w:rPr>
          <w:rFonts w:ascii="Times New Roman" w:eastAsia="Bookman Old Style" w:hAnsi="Times New Roman" w:cs="Times New Roman"/>
          <w:sz w:val="24"/>
          <w:szCs w:val="24"/>
        </w:rPr>
        <w:t xml:space="preserve">n esta ocasión vuelvo a retomar </w:t>
      </w:r>
      <w:r w:rsidR="002F5C5D" w:rsidRPr="00C3213A">
        <w:rPr>
          <w:rFonts w:ascii="Times New Roman" w:eastAsia="Bookman Old Style" w:hAnsi="Times New Roman" w:cs="Times New Roman"/>
          <w:sz w:val="24"/>
          <w:szCs w:val="24"/>
        </w:rPr>
        <w:t>la conocida frase del Fundador “</w:t>
      </w:r>
      <w:r w:rsidR="0092362B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 xml:space="preserve">formar </w:t>
      </w:r>
      <w:r w:rsidR="002F5C5D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>buenos ciudadanos para la sociedad y santos para el cielo</w:t>
      </w:r>
      <w:r w:rsidR="002F5C5D" w:rsidRPr="00322B46">
        <w:rPr>
          <w:rFonts w:ascii="Times New Roman" w:eastAsia="Bookman Old Style" w:hAnsi="Times New Roman" w:cs="Times New Roman"/>
          <w:b/>
          <w:sz w:val="24"/>
          <w:szCs w:val="24"/>
        </w:rPr>
        <w:t>”.</w:t>
      </w:r>
      <w:r w:rsidR="002F5C5D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02E3D" w:rsidRPr="00C3213A">
        <w:rPr>
          <w:rFonts w:ascii="Times New Roman" w:eastAsia="Bookman Old Style" w:hAnsi="Times New Roman" w:cs="Times New Roman"/>
          <w:sz w:val="24"/>
          <w:szCs w:val="24"/>
        </w:rPr>
        <w:t>U</w:t>
      </w:r>
      <w:r w:rsidR="00C90E10" w:rsidRPr="00C3213A">
        <w:rPr>
          <w:rFonts w:ascii="Times New Roman" w:eastAsia="Bookman Old Style" w:hAnsi="Times New Roman" w:cs="Times New Roman"/>
          <w:sz w:val="24"/>
          <w:szCs w:val="24"/>
        </w:rPr>
        <w:t xml:space="preserve">n ideal educativo </w:t>
      </w:r>
      <w:r w:rsidR="00A02E3D" w:rsidRPr="00C3213A">
        <w:rPr>
          <w:rFonts w:ascii="Times New Roman" w:eastAsia="Bookman Old Style" w:hAnsi="Times New Roman" w:cs="Times New Roman"/>
          <w:sz w:val="24"/>
          <w:szCs w:val="24"/>
        </w:rPr>
        <w:t xml:space="preserve">y pastoral </w:t>
      </w:r>
      <w:r w:rsidR="00C90E10" w:rsidRPr="00C3213A">
        <w:rPr>
          <w:rFonts w:ascii="Times New Roman" w:eastAsia="Bookman Old Style" w:hAnsi="Times New Roman" w:cs="Times New Roman"/>
          <w:sz w:val="24"/>
          <w:szCs w:val="24"/>
        </w:rPr>
        <w:t>que todos los miembros de la Familia Sa-Fa</w:t>
      </w:r>
      <w:r w:rsidR="00FF1EEA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C90E10" w:rsidRPr="00C3213A">
        <w:rPr>
          <w:rFonts w:ascii="Times New Roman" w:eastAsia="Bookman Old Style" w:hAnsi="Times New Roman" w:cs="Times New Roman"/>
          <w:sz w:val="24"/>
          <w:szCs w:val="24"/>
        </w:rPr>
        <w:t>podemos tener presente</w:t>
      </w:r>
      <w:r w:rsidR="0092362B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a la hora de llevar a cabo </w:t>
      </w:r>
      <w:r w:rsidR="00FF1EEA" w:rsidRPr="00C3213A">
        <w:rPr>
          <w:rFonts w:ascii="Times New Roman" w:eastAsia="Bookman Old Style" w:hAnsi="Times New Roman" w:cs="Times New Roman"/>
          <w:sz w:val="24"/>
          <w:szCs w:val="24"/>
        </w:rPr>
        <w:t>la</w:t>
      </w:r>
      <w:r w:rsidR="00C90E10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misión de</w:t>
      </w:r>
      <w:r w:rsidR="00FF1EEA" w:rsidRPr="00C3213A">
        <w:rPr>
          <w:rFonts w:ascii="Times New Roman" w:eastAsia="Bookman Old Style" w:hAnsi="Times New Roman" w:cs="Times New Roman"/>
          <w:sz w:val="24"/>
          <w:szCs w:val="24"/>
        </w:rPr>
        <w:t>l</w:t>
      </w:r>
      <w:r w:rsidR="00C90E10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Instituto</w:t>
      </w:r>
      <w:r w:rsidRPr="00C3213A">
        <w:rPr>
          <w:rFonts w:ascii="Times New Roman" w:eastAsia="Bookman Old Style" w:hAnsi="Times New Roman" w:cs="Times New Roman"/>
          <w:sz w:val="24"/>
          <w:szCs w:val="24"/>
        </w:rPr>
        <w:t xml:space="preserve"> en nuestros lugares</w:t>
      </w:r>
      <w:r w:rsidR="00D459D2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de presencia</w:t>
      </w:r>
      <w:r w:rsidR="0092362B" w:rsidRPr="00C3213A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C832DC" w:rsidRPr="00C3213A" w:rsidRDefault="00C832DC" w:rsidP="00C832DC">
      <w:pPr>
        <w:spacing w:after="0" w:line="240" w:lineRule="auto"/>
        <w:ind w:left="-15" w:right="104" w:firstLine="71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E30D2A" w:rsidRPr="00C3213A" w:rsidRDefault="00C90E10" w:rsidP="00C832DC">
      <w:pPr>
        <w:spacing w:after="0" w:line="240" w:lineRule="auto"/>
        <w:ind w:left="-15" w:right="104" w:firstLine="7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3213A">
        <w:rPr>
          <w:rFonts w:ascii="Times New Roman" w:eastAsia="Bookman Old Style" w:hAnsi="Times New Roman" w:cs="Times New Roman"/>
          <w:sz w:val="24"/>
          <w:szCs w:val="24"/>
        </w:rPr>
        <w:t>Ciertamente</w:t>
      </w:r>
      <w:r w:rsidR="00550AF5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C3213A">
        <w:rPr>
          <w:rFonts w:ascii="Times New Roman" w:eastAsia="Bookman Old Style" w:hAnsi="Times New Roman" w:cs="Times New Roman"/>
          <w:sz w:val="24"/>
          <w:szCs w:val="24"/>
        </w:rPr>
        <w:t xml:space="preserve">el ideal educativo </w:t>
      </w:r>
      <w:r w:rsidR="00BF38FC" w:rsidRPr="00C3213A">
        <w:rPr>
          <w:rFonts w:ascii="Times New Roman" w:eastAsia="Bookman Old Style" w:hAnsi="Times New Roman" w:cs="Times New Roman"/>
          <w:sz w:val="24"/>
          <w:szCs w:val="24"/>
        </w:rPr>
        <w:t>en el contexto actual</w:t>
      </w:r>
      <w:r w:rsidR="00550AF5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E30D2A" w:rsidRPr="00C3213A">
        <w:rPr>
          <w:rFonts w:ascii="Times New Roman" w:eastAsia="Bookman Old Style" w:hAnsi="Times New Roman" w:cs="Times New Roman"/>
          <w:sz w:val="24"/>
          <w:szCs w:val="24"/>
        </w:rPr>
        <w:t>difiere en parte de cómo lo entendía el Hermano Gabriel</w:t>
      </w:r>
      <w:r w:rsidR="00550AF5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en su época</w:t>
      </w:r>
      <w:r w:rsidR="00E30D2A" w:rsidRPr="00C3213A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="0092362B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Con el deseo de ofrecer </w:t>
      </w:r>
      <w:r w:rsidR="00E30D2A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un </w:t>
      </w:r>
      <w:r w:rsidR="00A02E3D" w:rsidRPr="00322B46">
        <w:rPr>
          <w:rFonts w:ascii="Times New Roman" w:eastAsia="Bookman Old Style" w:hAnsi="Times New Roman" w:cs="Times New Roman"/>
          <w:b/>
          <w:sz w:val="24"/>
          <w:szCs w:val="24"/>
        </w:rPr>
        <w:t>buen</w:t>
      </w:r>
      <w:r w:rsidR="00E30D2A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servicio </w:t>
      </w:r>
      <w:r w:rsidR="00C85C06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a la infancia y 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>a la juventud</w:t>
      </w:r>
      <w:r w:rsidR="00E30D2A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a través de la educación</w:t>
      </w:r>
      <w:r w:rsidR="0092362B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, nuestro Fundador </w:t>
      </w:r>
      <w:r w:rsidR="00E30D2A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intuyó 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la importancia de </w:t>
      </w:r>
      <w:r w:rsidR="00A02E3D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armonizar 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los valores humanos </w:t>
      </w:r>
      <w:r w:rsidR="00A02E3D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y </w:t>
      </w:r>
      <w:r w:rsidR="0092362B" w:rsidRPr="00322B46">
        <w:rPr>
          <w:rFonts w:ascii="Times New Roman" w:eastAsia="Bookman Old Style" w:hAnsi="Times New Roman" w:cs="Times New Roman"/>
          <w:b/>
          <w:sz w:val="24"/>
          <w:szCs w:val="24"/>
        </w:rPr>
        <w:t>cristianos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A02E3D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conforme a la 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visión </w:t>
      </w:r>
      <w:r w:rsidR="0092362B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religiosa </w:t>
      </w:r>
      <w:r w:rsidR="00A02E3D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de la vida donde la </w:t>
      </w:r>
      <w:r w:rsidR="00E30D2A" w:rsidRPr="00322B46">
        <w:rPr>
          <w:rFonts w:ascii="Times New Roman" w:eastAsia="Bookman Old Style" w:hAnsi="Times New Roman" w:cs="Times New Roman"/>
          <w:b/>
          <w:sz w:val="24"/>
          <w:szCs w:val="24"/>
        </w:rPr>
        <w:t>cultura no puede prescindir del Evangelio</w:t>
      </w:r>
      <w:r w:rsidRPr="00C3213A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E30D2A" w:rsidRPr="00C3213A" w:rsidRDefault="00E30D2A" w:rsidP="00B656E9">
      <w:pPr>
        <w:spacing w:after="0" w:line="240" w:lineRule="auto"/>
        <w:ind w:left="-15" w:right="104" w:firstLine="71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C832DC" w:rsidRPr="00C3213A" w:rsidRDefault="009F19AE" w:rsidP="00C832DC">
      <w:pPr>
        <w:spacing w:after="0" w:line="240" w:lineRule="auto"/>
        <w:ind w:left="-15" w:right="104" w:firstLine="7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3213A">
        <w:rPr>
          <w:rFonts w:ascii="Times New Roman" w:eastAsia="Bookman Old Style" w:hAnsi="Times New Roman" w:cs="Times New Roman"/>
          <w:sz w:val="24"/>
          <w:szCs w:val="24"/>
        </w:rPr>
        <w:tab/>
      </w:r>
      <w:r w:rsidR="00D4108B" w:rsidRPr="00322B46">
        <w:rPr>
          <w:rFonts w:ascii="Times New Roman" w:eastAsia="Bookman Old Style" w:hAnsi="Times New Roman" w:cs="Times New Roman"/>
          <w:sz w:val="24"/>
          <w:szCs w:val="24"/>
        </w:rPr>
        <w:t>La</w:t>
      </w:r>
      <w:r w:rsidR="00550AF5" w:rsidRPr="00322B46">
        <w:rPr>
          <w:rFonts w:ascii="Times New Roman" w:eastAsia="Bookman Old Style" w:hAnsi="Times New Roman" w:cs="Times New Roman"/>
          <w:sz w:val="24"/>
          <w:szCs w:val="24"/>
        </w:rPr>
        <w:t xml:space="preserve"> débil </w:t>
      </w:r>
      <w:r w:rsidR="00D4108B" w:rsidRPr="00322B46">
        <w:rPr>
          <w:rFonts w:ascii="Times New Roman" w:eastAsia="Bookman Old Style" w:hAnsi="Times New Roman" w:cs="Times New Roman"/>
          <w:sz w:val="24"/>
          <w:szCs w:val="24"/>
        </w:rPr>
        <w:t>situación</w:t>
      </w:r>
      <w:r w:rsidR="00C85C06" w:rsidRPr="00322B4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D4108B" w:rsidRPr="00322B46">
        <w:rPr>
          <w:rFonts w:ascii="Times New Roman" w:eastAsia="Bookman Old Style" w:hAnsi="Times New Roman" w:cs="Times New Roman"/>
          <w:sz w:val="24"/>
          <w:szCs w:val="24"/>
        </w:rPr>
        <w:t xml:space="preserve">de la </w:t>
      </w:r>
      <w:r w:rsidR="00A02E3D" w:rsidRPr="00322B46">
        <w:rPr>
          <w:rFonts w:ascii="Times New Roman" w:eastAsia="Bookman Old Style" w:hAnsi="Times New Roman" w:cs="Times New Roman"/>
          <w:sz w:val="24"/>
          <w:szCs w:val="24"/>
        </w:rPr>
        <w:t xml:space="preserve">sociedad </w:t>
      </w:r>
      <w:r w:rsidR="00D4108B" w:rsidRPr="00322B46">
        <w:rPr>
          <w:rFonts w:ascii="Times New Roman" w:eastAsia="Bookman Old Style" w:hAnsi="Times New Roman" w:cs="Times New Roman"/>
          <w:sz w:val="24"/>
          <w:szCs w:val="24"/>
        </w:rPr>
        <w:t xml:space="preserve">francesa </w:t>
      </w:r>
      <w:r w:rsidR="00E30D2A" w:rsidRPr="00322B46">
        <w:rPr>
          <w:rFonts w:ascii="Times New Roman" w:eastAsia="Bookman Old Style" w:hAnsi="Times New Roman" w:cs="Times New Roman"/>
          <w:sz w:val="24"/>
          <w:szCs w:val="24"/>
        </w:rPr>
        <w:t xml:space="preserve">en los aspectos educativos y evangelizadores </w:t>
      </w:r>
      <w:r w:rsidR="00D4108B" w:rsidRPr="00322B46">
        <w:rPr>
          <w:rFonts w:ascii="Times New Roman" w:eastAsia="Bookman Old Style" w:hAnsi="Times New Roman" w:cs="Times New Roman"/>
          <w:sz w:val="24"/>
          <w:szCs w:val="24"/>
        </w:rPr>
        <w:t xml:space="preserve">llevó </w:t>
      </w:r>
      <w:r w:rsidR="00E30D2A" w:rsidRPr="00322B46">
        <w:rPr>
          <w:rFonts w:ascii="Times New Roman" w:eastAsia="Bookman Old Style" w:hAnsi="Times New Roman" w:cs="Times New Roman"/>
          <w:sz w:val="24"/>
          <w:szCs w:val="24"/>
        </w:rPr>
        <w:t xml:space="preserve">al Venerable Hermano Gabriel </w:t>
      </w:r>
      <w:r w:rsidR="00D4108B" w:rsidRPr="00322B46">
        <w:rPr>
          <w:rFonts w:ascii="Times New Roman" w:eastAsia="Bookman Old Style" w:hAnsi="Times New Roman" w:cs="Times New Roman"/>
          <w:sz w:val="24"/>
          <w:szCs w:val="24"/>
        </w:rPr>
        <w:t xml:space="preserve">a </w:t>
      </w:r>
      <w:r w:rsidR="004007E7" w:rsidRPr="00322B46">
        <w:rPr>
          <w:rFonts w:ascii="Times New Roman" w:eastAsia="Bookman Old Style" w:hAnsi="Times New Roman" w:cs="Times New Roman"/>
          <w:sz w:val="24"/>
          <w:szCs w:val="24"/>
        </w:rPr>
        <w:t xml:space="preserve">mirar las necesidades de la juventud de </w:t>
      </w:r>
      <w:r w:rsidR="004F227B" w:rsidRPr="00322B46">
        <w:rPr>
          <w:rFonts w:ascii="Times New Roman" w:eastAsia="Bookman Old Style" w:hAnsi="Times New Roman" w:cs="Times New Roman"/>
          <w:sz w:val="24"/>
          <w:szCs w:val="24"/>
        </w:rPr>
        <w:t>su</w:t>
      </w:r>
      <w:r w:rsidR="004007E7" w:rsidRPr="00322B46">
        <w:rPr>
          <w:rFonts w:ascii="Times New Roman" w:eastAsia="Bookman Old Style" w:hAnsi="Times New Roman" w:cs="Times New Roman"/>
          <w:sz w:val="24"/>
          <w:szCs w:val="24"/>
        </w:rPr>
        <w:t xml:space="preserve"> época</w:t>
      </w:r>
      <w:r w:rsidR="004F227B" w:rsidRPr="00322B46">
        <w:rPr>
          <w:rFonts w:ascii="Times New Roman" w:eastAsia="Bookman Old Style" w:hAnsi="Times New Roman" w:cs="Times New Roman"/>
          <w:sz w:val="24"/>
          <w:szCs w:val="24"/>
        </w:rPr>
        <w:t xml:space="preserve"> de un modo compasivo y comprometido</w:t>
      </w:r>
      <w:r w:rsidR="004007E7" w:rsidRPr="00322B46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4007E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EE53E0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Prolongar esa mirada </w:t>
      </w:r>
      <w:r w:rsidR="00A02E3D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y contribuir a la </w:t>
      </w:r>
      <w:r w:rsidR="00257013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noble misión </w:t>
      </w:r>
      <w:r w:rsidR="00A02E3D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de </w:t>
      </w:r>
      <w:r w:rsidR="000D0A77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>“</w:t>
      </w:r>
      <w:r w:rsidR="0092362B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 xml:space="preserve">formar </w:t>
      </w:r>
      <w:r w:rsidR="000D0A77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>buenos ciudadanos para la sociedad y santos para el ciel</w:t>
      </w:r>
      <w:r w:rsidR="000D0A77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o” es la tarea que nos corresponde </w:t>
      </w:r>
      <w:r w:rsidR="004007E7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en </w:t>
      </w:r>
      <w:r w:rsidR="001E20F9" w:rsidRPr="00322B46">
        <w:rPr>
          <w:rFonts w:ascii="Times New Roman" w:eastAsia="Bookman Old Style" w:hAnsi="Times New Roman" w:cs="Times New Roman"/>
          <w:b/>
          <w:sz w:val="24"/>
          <w:szCs w:val="24"/>
        </w:rPr>
        <w:t>el</w:t>
      </w:r>
      <w:r w:rsidR="004007E7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contexto cultural </w:t>
      </w:r>
      <w:r w:rsidR="001E20F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de </w:t>
      </w:r>
      <w:r w:rsidR="00A02E3D" w:rsidRPr="00322B46">
        <w:rPr>
          <w:rFonts w:ascii="Times New Roman" w:eastAsia="Bookman Old Style" w:hAnsi="Times New Roman" w:cs="Times New Roman"/>
          <w:b/>
          <w:sz w:val="24"/>
          <w:szCs w:val="24"/>
        </w:rPr>
        <w:t>nuestro mundo.</w:t>
      </w:r>
      <w:r w:rsidR="000D0A7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Hoy como ayer </w:t>
      </w:r>
      <w:r w:rsidR="001E20F9" w:rsidRPr="00C3213A">
        <w:rPr>
          <w:rFonts w:ascii="Times New Roman" w:eastAsia="Bookman Old Style" w:hAnsi="Times New Roman" w:cs="Times New Roman"/>
          <w:sz w:val="24"/>
          <w:szCs w:val="24"/>
        </w:rPr>
        <w:t xml:space="preserve">la </w:t>
      </w:r>
      <w:r w:rsidR="00A02E3D" w:rsidRPr="00C3213A">
        <w:rPr>
          <w:rFonts w:ascii="Times New Roman" w:eastAsia="Bookman Old Style" w:hAnsi="Times New Roman" w:cs="Times New Roman"/>
          <w:sz w:val="24"/>
          <w:szCs w:val="24"/>
        </w:rPr>
        <w:t>expresión</w:t>
      </w:r>
      <w:r w:rsidR="001E20F9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del Hermano Gabriel viene a ser el enunciado </w:t>
      </w:r>
      <w:r w:rsidR="00F270D9" w:rsidRPr="00C3213A">
        <w:rPr>
          <w:rFonts w:ascii="Times New Roman" w:eastAsia="Bookman Old Style" w:hAnsi="Times New Roman" w:cs="Times New Roman"/>
          <w:sz w:val="24"/>
          <w:szCs w:val="24"/>
        </w:rPr>
        <w:t>conciso</w:t>
      </w:r>
      <w:r w:rsidR="001E20F9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de un planteamiento educativo que, sin perder nada de la tradición</w:t>
      </w:r>
      <w:r w:rsidR="00C85C06" w:rsidRPr="00C3213A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1E20F9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270D9" w:rsidRPr="00C3213A">
        <w:rPr>
          <w:rFonts w:ascii="Times New Roman" w:eastAsia="Bookman Old Style" w:hAnsi="Times New Roman" w:cs="Times New Roman"/>
          <w:sz w:val="24"/>
          <w:szCs w:val="24"/>
        </w:rPr>
        <w:t xml:space="preserve">debe tener su puesto </w:t>
      </w:r>
      <w:r w:rsidR="00A02E3D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creativo </w:t>
      </w:r>
      <w:r w:rsidR="001E20F9" w:rsidRPr="00C3213A">
        <w:rPr>
          <w:rFonts w:ascii="Times New Roman" w:eastAsia="Bookman Old Style" w:hAnsi="Times New Roman" w:cs="Times New Roman"/>
          <w:sz w:val="24"/>
          <w:szCs w:val="24"/>
        </w:rPr>
        <w:t xml:space="preserve">en </w:t>
      </w:r>
      <w:r w:rsidR="00C300FE" w:rsidRPr="00C3213A">
        <w:rPr>
          <w:rFonts w:ascii="Times New Roman" w:eastAsia="Bookman Old Style" w:hAnsi="Times New Roman" w:cs="Times New Roman"/>
          <w:sz w:val="24"/>
          <w:szCs w:val="24"/>
        </w:rPr>
        <w:t xml:space="preserve">la </w:t>
      </w:r>
      <w:r w:rsidR="001E20F9" w:rsidRPr="00C3213A">
        <w:rPr>
          <w:rFonts w:ascii="Times New Roman" w:eastAsia="Bookman Old Style" w:hAnsi="Times New Roman" w:cs="Times New Roman"/>
          <w:sz w:val="24"/>
          <w:szCs w:val="24"/>
        </w:rPr>
        <w:t>época</w:t>
      </w:r>
      <w:r w:rsidR="00C300FE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actual</w:t>
      </w:r>
      <w:r w:rsidR="001E20F9" w:rsidRPr="00C3213A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="00C300FE" w:rsidRPr="00322B46">
        <w:rPr>
          <w:rFonts w:ascii="Times New Roman" w:eastAsia="Bookman Old Style" w:hAnsi="Times New Roman" w:cs="Times New Roman"/>
          <w:b/>
          <w:sz w:val="24"/>
          <w:szCs w:val="24"/>
        </w:rPr>
        <w:t>El contenido de est</w:t>
      </w:r>
      <w:r w:rsidR="0092362B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e principio pedagógico </w:t>
      </w:r>
      <w:r w:rsidR="00C300FE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nos invita a </w:t>
      </w:r>
      <w:r w:rsidR="00F270D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atender </w:t>
      </w:r>
      <w:r w:rsidR="001915C2" w:rsidRPr="00322B46">
        <w:rPr>
          <w:rFonts w:ascii="Times New Roman" w:eastAsia="Bookman Old Style" w:hAnsi="Times New Roman" w:cs="Times New Roman"/>
          <w:b/>
          <w:sz w:val="24"/>
          <w:szCs w:val="24"/>
        </w:rPr>
        <w:t>educativamente todas</w:t>
      </w:r>
      <w:r w:rsidR="00B66F51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las dimensiones de la personalidad </w:t>
      </w:r>
      <w:r w:rsidR="00F270D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de nuestros educandos </w:t>
      </w:r>
      <w:r w:rsidR="00B66F51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y </w:t>
      </w:r>
      <w:r w:rsidR="00C300FE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a comprometernos </w:t>
      </w:r>
      <w:r w:rsidR="001915C2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con la </w:t>
      </w:r>
      <w:r w:rsidR="00F270D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mejora </w:t>
      </w:r>
      <w:r w:rsidR="0092362B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asidua </w:t>
      </w:r>
      <w:r w:rsidR="00F270D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de la </w:t>
      </w:r>
      <w:r w:rsidR="001915C2" w:rsidRPr="00322B46">
        <w:rPr>
          <w:rFonts w:ascii="Times New Roman" w:eastAsia="Bookman Old Style" w:hAnsi="Times New Roman" w:cs="Times New Roman"/>
          <w:b/>
          <w:sz w:val="24"/>
          <w:szCs w:val="24"/>
        </w:rPr>
        <w:t>sociedad.</w:t>
      </w:r>
    </w:p>
    <w:p w:rsidR="00C832DC" w:rsidRPr="00C3213A" w:rsidRDefault="00C832DC" w:rsidP="00C832DC">
      <w:pPr>
        <w:spacing w:after="0" w:line="240" w:lineRule="auto"/>
        <w:ind w:left="-15" w:right="104" w:firstLine="71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C832DC" w:rsidRPr="00C3213A" w:rsidRDefault="00BE6523" w:rsidP="00C832DC">
      <w:pPr>
        <w:spacing w:after="0" w:line="240" w:lineRule="auto"/>
        <w:ind w:left="-15" w:right="104" w:firstLine="7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3213A">
        <w:rPr>
          <w:rFonts w:ascii="Times New Roman" w:eastAsia="Bookman Old Style" w:hAnsi="Times New Roman" w:cs="Times New Roman"/>
          <w:sz w:val="24"/>
          <w:szCs w:val="24"/>
        </w:rPr>
        <w:t xml:space="preserve">También hoy </w:t>
      </w:r>
      <w:r w:rsidR="00C85C06" w:rsidRPr="00C3213A">
        <w:rPr>
          <w:rFonts w:ascii="Times New Roman" w:eastAsia="Bookman Old Style" w:hAnsi="Times New Roman" w:cs="Times New Roman"/>
          <w:sz w:val="24"/>
          <w:szCs w:val="24"/>
        </w:rPr>
        <w:t xml:space="preserve">nos seguimos cuestionando </w:t>
      </w:r>
      <w:r w:rsidR="00DD1C12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cómo hacer que nuestra escuela sea promotora y creadora </w:t>
      </w:r>
      <w:r w:rsidR="00C85C06" w:rsidRPr="00C3213A">
        <w:rPr>
          <w:rFonts w:ascii="Times New Roman" w:eastAsia="Bookman Old Style" w:hAnsi="Times New Roman" w:cs="Times New Roman"/>
          <w:sz w:val="24"/>
          <w:szCs w:val="24"/>
        </w:rPr>
        <w:t xml:space="preserve">de </w:t>
      </w:r>
      <w:r w:rsidR="00322B46">
        <w:rPr>
          <w:rFonts w:ascii="Times New Roman" w:eastAsia="Bookman Old Style" w:hAnsi="Times New Roman" w:cs="Times New Roman"/>
          <w:sz w:val="24"/>
          <w:szCs w:val="24"/>
        </w:rPr>
        <w:t>“</w:t>
      </w:r>
      <w:r w:rsidR="00C85C06" w:rsidRPr="00322B46">
        <w:rPr>
          <w:rFonts w:ascii="Times New Roman" w:eastAsia="Bookman Old Style" w:hAnsi="Times New Roman" w:cs="Times New Roman"/>
          <w:i/>
          <w:sz w:val="24"/>
          <w:szCs w:val="24"/>
        </w:rPr>
        <w:t>ciudadanos responsables y de cristianos comprometidos</w:t>
      </w:r>
      <w:r w:rsidR="00322B46">
        <w:rPr>
          <w:rFonts w:ascii="Times New Roman" w:eastAsia="Bookman Old Style" w:hAnsi="Times New Roman" w:cs="Times New Roman"/>
          <w:sz w:val="24"/>
          <w:szCs w:val="24"/>
        </w:rPr>
        <w:t>”</w:t>
      </w:r>
      <w:r w:rsidR="00BD093B" w:rsidRPr="00C3213A">
        <w:rPr>
          <w:rFonts w:ascii="Times New Roman" w:eastAsia="Bookman Old Style" w:hAnsi="Times New Roman" w:cs="Times New Roman"/>
          <w:sz w:val="24"/>
          <w:szCs w:val="24"/>
        </w:rPr>
        <w:t xml:space="preserve">, cuestión que </w:t>
      </w:r>
      <w:r w:rsidR="00BD093B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nuestro </w:t>
      </w:r>
      <w:r w:rsidR="00271262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Proyecto </w:t>
      </w:r>
      <w:r w:rsidR="00A908A4" w:rsidRPr="00322B46">
        <w:rPr>
          <w:rFonts w:ascii="Times New Roman" w:eastAsia="Bookman Old Style" w:hAnsi="Times New Roman" w:cs="Times New Roman"/>
          <w:b/>
          <w:sz w:val="24"/>
          <w:szCs w:val="24"/>
        </w:rPr>
        <w:t>E</w:t>
      </w:r>
      <w:r w:rsidR="00271262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ducativo </w:t>
      </w:r>
      <w:r w:rsidR="00BD093B" w:rsidRPr="00322B46">
        <w:rPr>
          <w:rFonts w:ascii="Times New Roman" w:eastAsia="Bookman Old Style" w:hAnsi="Times New Roman" w:cs="Times New Roman"/>
          <w:b/>
          <w:sz w:val="24"/>
          <w:szCs w:val="24"/>
        </w:rPr>
        <w:t>quiere armoniza</w:t>
      </w:r>
      <w:r w:rsidR="00BF38FC" w:rsidRPr="00322B46">
        <w:rPr>
          <w:rFonts w:ascii="Times New Roman" w:eastAsia="Bookman Old Style" w:hAnsi="Times New Roman" w:cs="Times New Roman"/>
          <w:b/>
          <w:sz w:val="24"/>
          <w:szCs w:val="24"/>
        </w:rPr>
        <w:t>r</w:t>
      </w:r>
      <w:r w:rsidR="00BD093B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AA3E5E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al </w:t>
      </w:r>
      <w:r w:rsidR="00271262" w:rsidRPr="00322B46">
        <w:rPr>
          <w:rFonts w:ascii="Times New Roman" w:eastAsia="Bookman Old Style" w:hAnsi="Times New Roman" w:cs="Times New Roman"/>
          <w:b/>
          <w:sz w:val="24"/>
          <w:szCs w:val="24"/>
        </w:rPr>
        <w:t>señala</w:t>
      </w:r>
      <w:r w:rsidR="00AA3E5E" w:rsidRPr="00322B46">
        <w:rPr>
          <w:rFonts w:ascii="Times New Roman" w:eastAsia="Bookman Old Style" w:hAnsi="Times New Roman" w:cs="Times New Roman"/>
          <w:b/>
          <w:sz w:val="24"/>
          <w:szCs w:val="24"/>
        </w:rPr>
        <w:t>r</w:t>
      </w:r>
      <w:r w:rsidR="00271262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que, </w:t>
      </w:r>
      <w:r w:rsidR="00AA3E5E" w:rsidRPr="00322B46">
        <w:rPr>
          <w:rFonts w:ascii="Times New Roman" w:eastAsia="Bookman Old Style" w:hAnsi="Times New Roman" w:cs="Times New Roman"/>
          <w:b/>
          <w:sz w:val="24"/>
          <w:szCs w:val="24"/>
        </w:rPr>
        <w:t>“</w:t>
      </w:r>
      <w:r w:rsidR="00271262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 xml:space="preserve">en la actividad cotidiana de la educación, tanto en los centros educativos como en los espacios no formales, </w:t>
      </w:r>
      <w:r w:rsidR="00A908A4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>la actividad educadora del Instituto pretende</w:t>
      </w:r>
      <w:r w:rsidR="00271262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 xml:space="preserve"> </w:t>
      </w:r>
      <w:r w:rsidR="00BD093B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 xml:space="preserve">responder </w:t>
      </w:r>
      <w:r w:rsidR="00A908A4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>con la d</w:t>
      </w:r>
      <w:r w:rsidR="00271262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>oble tarea de humanización y evangelización</w:t>
      </w:r>
      <w:r w:rsidR="00AA3E5E" w:rsidRPr="00322B46">
        <w:rPr>
          <w:rFonts w:ascii="Times New Roman" w:eastAsia="Bookman Old Style" w:hAnsi="Times New Roman" w:cs="Times New Roman"/>
          <w:b/>
          <w:sz w:val="24"/>
          <w:szCs w:val="24"/>
        </w:rPr>
        <w:t>”</w:t>
      </w:r>
      <w:r w:rsidR="00A908A4" w:rsidRPr="00322B46">
        <w:rPr>
          <w:rFonts w:ascii="Times New Roman" w:eastAsia="Bookman Old Style" w:hAnsi="Times New Roman" w:cs="Times New Roman"/>
          <w:b/>
          <w:sz w:val="24"/>
          <w:szCs w:val="24"/>
        </w:rPr>
        <w:t>.</w:t>
      </w:r>
      <w:r w:rsidR="00A908A4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56DD7" w:rsidRPr="00C3213A">
        <w:rPr>
          <w:rFonts w:ascii="Times New Roman" w:eastAsia="Bookman Old Style" w:hAnsi="Times New Roman" w:cs="Times New Roman"/>
          <w:sz w:val="24"/>
          <w:szCs w:val="24"/>
        </w:rPr>
        <w:t>Se impone, por consiguie</w:t>
      </w:r>
      <w:r w:rsidR="004F227B" w:rsidRPr="00C3213A">
        <w:rPr>
          <w:rFonts w:ascii="Times New Roman" w:eastAsia="Bookman Old Style" w:hAnsi="Times New Roman" w:cs="Times New Roman"/>
          <w:sz w:val="24"/>
          <w:szCs w:val="24"/>
        </w:rPr>
        <w:t>nte, un esfuerzo común para que</w:t>
      </w:r>
      <w:r w:rsidR="00BD093B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56DD7" w:rsidRPr="00C3213A">
        <w:rPr>
          <w:rFonts w:ascii="Times New Roman" w:eastAsia="Bookman Old Style" w:hAnsi="Times New Roman" w:cs="Times New Roman"/>
          <w:sz w:val="24"/>
          <w:szCs w:val="24"/>
        </w:rPr>
        <w:t>se p</w:t>
      </w:r>
      <w:r w:rsidR="00AA3E5E" w:rsidRPr="00C3213A">
        <w:rPr>
          <w:rFonts w:ascii="Times New Roman" w:eastAsia="Bookman Old Style" w:hAnsi="Times New Roman" w:cs="Times New Roman"/>
          <w:sz w:val="24"/>
          <w:szCs w:val="24"/>
        </w:rPr>
        <w:t>onga de relieve</w:t>
      </w:r>
      <w:r w:rsidR="00B56DD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la finalidad humanista</w:t>
      </w:r>
      <w:r w:rsidR="00A908A4" w:rsidRPr="00C3213A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AA3E5E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científica, </w:t>
      </w:r>
      <w:r w:rsidR="00A908A4" w:rsidRPr="00C3213A">
        <w:rPr>
          <w:rFonts w:ascii="Times New Roman" w:eastAsia="Bookman Old Style" w:hAnsi="Times New Roman" w:cs="Times New Roman"/>
          <w:sz w:val="24"/>
          <w:szCs w:val="24"/>
        </w:rPr>
        <w:t>cristiana y</w:t>
      </w:r>
      <w:r w:rsidR="00B56DD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ética de</w:t>
      </w:r>
      <w:r w:rsidR="00BD093B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56DD7" w:rsidRPr="00C3213A">
        <w:rPr>
          <w:rFonts w:ascii="Times New Roman" w:eastAsia="Bookman Old Style" w:hAnsi="Times New Roman" w:cs="Times New Roman"/>
          <w:sz w:val="24"/>
          <w:szCs w:val="24"/>
        </w:rPr>
        <w:t>l</w:t>
      </w:r>
      <w:r w:rsidR="00BD093B" w:rsidRPr="00C3213A">
        <w:rPr>
          <w:rFonts w:ascii="Times New Roman" w:eastAsia="Bookman Old Style" w:hAnsi="Times New Roman" w:cs="Times New Roman"/>
          <w:sz w:val="24"/>
          <w:szCs w:val="24"/>
        </w:rPr>
        <w:t>a labor de nuestra escuela mediante programas y medios adecuados.</w:t>
      </w:r>
    </w:p>
    <w:p w:rsidR="00C832DC" w:rsidRPr="00C3213A" w:rsidRDefault="00C832DC" w:rsidP="00C832DC">
      <w:pPr>
        <w:spacing w:after="0" w:line="240" w:lineRule="auto"/>
        <w:ind w:left="-15" w:right="104" w:firstLine="71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C832DC" w:rsidRPr="00C3213A" w:rsidRDefault="00BD093B" w:rsidP="00C832DC">
      <w:pPr>
        <w:spacing w:after="0" w:line="240" w:lineRule="auto"/>
        <w:ind w:left="-15" w:right="104" w:firstLine="7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Hemos de reconocer que en la tarea educativa actual </w:t>
      </w:r>
      <w:r w:rsidR="00DD1C12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cuesta fatiga 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mantener vivo este ideal a causa de </w:t>
      </w:r>
      <w:r w:rsidR="00B56DD7" w:rsidRPr="00322B46">
        <w:rPr>
          <w:rFonts w:ascii="Times New Roman" w:eastAsia="Bookman Old Style" w:hAnsi="Times New Roman" w:cs="Times New Roman"/>
          <w:b/>
          <w:sz w:val="24"/>
          <w:szCs w:val="24"/>
        </w:rPr>
        <w:t>una cultura marcada</w:t>
      </w:r>
      <w:r w:rsidR="00B56DD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DD1C12" w:rsidRPr="00C3213A">
        <w:rPr>
          <w:rFonts w:ascii="Times New Roman" w:eastAsia="Bookman Old Style" w:hAnsi="Times New Roman" w:cs="Times New Roman"/>
          <w:sz w:val="24"/>
          <w:szCs w:val="24"/>
        </w:rPr>
        <w:t xml:space="preserve">por el pluralismo de las </w:t>
      </w:r>
      <w:r w:rsidR="004F227B" w:rsidRPr="00C3213A">
        <w:rPr>
          <w:rFonts w:ascii="Times New Roman" w:eastAsia="Bookman Old Style" w:hAnsi="Times New Roman" w:cs="Times New Roman"/>
          <w:sz w:val="24"/>
          <w:szCs w:val="24"/>
        </w:rPr>
        <w:t>ideas</w:t>
      </w:r>
      <w:r w:rsidR="00DD1C12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y de los comportamiento</w:t>
      </w:r>
      <w:r w:rsidR="00E30211" w:rsidRPr="00C3213A">
        <w:rPr>
          <w:rFonts w:ascii="Times New Roman" w:eastAsia="Bookman Old Style" w:hAnsi="Times New Roman" w:cs="Times New Roman"/>
          <w:sz w:val="24"/>
          <w:szCs w:val="24"/>
        </w:rPr>
        <w:t>s, por la caducidad y rápida su</w:t>
      </w:r>
      <w:r w:rsidR="00DD1C12" w:rsidRPr="00C3213A">
        <w:rPr>
          <w:rFonts w:ascii="Times New Roman" w:eastAsia="Bookman Old Style" w:hAnsi="Times New Roman" w:cs="Times New Roman"/>
          <w:sz w:val="24"/>
          <w:szCs w:val="24"/>
        </w:rPr>
        <w:t xml:space="preserve">stitución de los conocimientos, por </w:t>
      </w:r>
      <w:r w:rsidR="000C2329" w:rsidRPr="00C3213A">
        <w:rPr>
          <w:rFonts w:ascii="Times New Roman" w:eastAsia="Bookman Old Style" w:hAnsi="Times New Roman" w:cs="Times New Roman"/>
          <w:sz w:val="24"/>
          <w:szCs w:val="24"/>
        </w:rPr>
        <w:t xml:space="preserve">la </w:t>
      </w:r>
      <w:r w:rsidR="00257013" w:rsidRPr="00C3213A">
        <w:rPr>
          <w:rFonts w:ascii="Times New Roman" w:eastAsia="Bookman Old Style" w:hAnsi="Times New Roman" w:cs="Times New Roman"/>
          <w:sz w:val="24"/>
          <w:szCs w:val="24"/>
        </w:rPr>
        <w:t xml:space="preserve">generalizada </w:t>
      </w:r>
      <w:r w:rsidR="000C2329" w:rsidRPr="00C3213A">
        <w:rPr>
          <w:rFonts w:ascii="Times New Roman" w:eastAsia="Bookman Old Style" w:hAnsi="Times New Roman" w:cs="Times New Roman"/>
          <w:sz w:val="24"/>
          <w:szCs w:val="24"/>
        </w:rPr>
        <w:t xml:space="preserve">socialización del </w:t>
      </w:r>
      <w:r w:rsidR="00251E8B" w:rsidRPr="00C3213A">
        <w:rPr>
          <w:rFonts w:ascii="Times New Roman" w:eastAsia="Bookman Old Style" w:hAnsi="Times New Roman" w:cs="Times New Roman"/>
          <w:sz w:val="24"/>
          <w:szCs w:val="24"/>
        </w:rPr>
        <w:t>pensamiento único</w:t>
      </w:r>
      <w:r w:rsidR="00DD1C12" w:rsidRPr="00C3213A">
        <w:rPr>
          <w:rFonts w:ascii="Times New Roman" w:eastAsia="Bookman Old Style" w:hAnsi="Times New Roman" w:cs="Times New Roman"/>
          <w:sz w:val="24"/>
          <w:szCs w:val="24"/>
        </w:rPr>
        <w:t>, por el papel dominante de los medios de comunicación social</w:t>
      </w:r>
      <w:r w:rsidR="00511608" w:rsidRPr="00C3213A">
        <w:rPr>
          <w:rFonts w:ascii="Times New Roman" w:eastAsia="Bookman Old Style" w:hAnsi="Times New Roman" w:cs="Times New Roman"/>
          <w:sz w:val="24"/>
          <w:szCs w:val="24"/>
        </w:rPr>
        <w:t>, por el influjo de las redes de comunicación,</w:t>
      </w:r>
      <w:r w:rsidR="00DD1C12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por</w:t>
      </w:r>
      <w:r w:rsidR="00511608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los nuevos modelos de agrupación familiar, por el control del ciberespacio y por el relativismo ideológico.</w:t>
      </w:r>
    </w:p>
    <w:p w:rsidR="00C832DC" w:rsidRPr="00C3213A" w:rsidRDefault="00C832DC" w:rsidP="00C832DC">
      <w:pPr>
        <w:spacing w:after="0" w:line="240" w:lineRule="auto"/>
        <w:ind w:left="-15" w:right="104" w:firstLine="71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A908A4" w:rsidRPr="00322B46" w:rsidRDefault="00547974" w:rsidP="00C832DC">
      <w:pPr>
        <w:spacing w:after="0" w:line="240" w:lineRule="auto"/>
        <w:ind w:left="-15" w:right="104" w:firstLine="710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La reedición </w:t>
      </w:r>
      <w:r w:rsidR="001B7BE9" w:rsidRPr="00322B46">
        <w:rPr>
          <w:rFonts w:ascii="Times New Roman" w:eastAsia="Bookman Old Style" w:hAnsi="Times New Roman" w:cs="Times New Roman"/>
          <w:b/>
          <w:sz w:val="24"/>
          <w:szCs w:val="24"/>
        </w:rPr>
        <w:t>de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nuestro </w:t>
      </w:r>
      <w:r w:rsidR="001B7BE9" w:rsidRPr="00322B46">
        <w:rPr>
          <w:rFonts w:ascii="Times New Roman" w:eastAsia="Bookman Old Style" w:hAnsi="Times New Roman" w:cs="Times New Roman"/>
          <w:b/>
          <w:sz w:val="24"/>
          <w:szCs w:val="24"/>
        </w:rPr>
        <w:t>Proyecto Educativo Sa-Fa</w:t>
      </w:r>
      <w:r w:rsidR="004F1E3E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en el 2011</w:t>
      </w:r>
      <w:r w:rsidR="00FC2094" w:rsidRPr="00322B46">
        <w:rPr>
          <w:rFonts w:ascii="Times New Roman" w:eastAsia="Bookman Old Style" w:hAnsi="Times New Roman" w:cs="Times New Roman"/>
          <w:b/>
          <w:sz w:val="24"/>
          <w:szCs w:val="24"/>
        </w:rPr>
        <w:t>,</w:t>
      </w:r>
      <w:r w:rsidR="001B7BE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enriquecido </w:t>
      </w:r>
      <w:r w:rsidR="006D074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con </w:t>
      </w:r>
      <w:r w:rsidR="00AB6D1F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las </w:t>
      </w:r>
      <w:r w:rsidR="006D0749" w:rsidRPr="00322B46">
        <w:rPr>
          <w:rFonts w:ascii="Times New Roman" w:eastAsia="Bookman Old Style" w:hAnsi="Times New Roman" w:cs="Times New Roman"/>
          <w:b/>
          <w:sz w:val="24"/>
          <w:szCs w:val="24"/>
        </w:rPr>
        <w:t>nuevas</w:t>
      </w:r>
      <w:r w:rsidR="001B7BE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A37FDB" w:rsidRPr="00322B46">
        <w:rPr>
          <w:rFonts w:ascii="Times New Roman" w:eastAsia="Bookman Old Style" w:hAnsi="Times New Roman" w:cs="Times New Roman"/>
          <w:b/>
          <w:sz w:val="24"/>
          <w:szCs w:val="24"/>
        </w:rPr>
        <w:t>sensibilidades</w:t>
      </w:r>
      <w:r w:rsidR="001B7BE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de la antropología, </w:t>
      </w:r>
      <w:r w:rsidR="00B57854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la </w:t>
      </w:r>
      <w:r w:rsidR="001B7BE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pedagogía </w:t>
      </w:r>
      <w:r w:rsidR="00B57854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y la teología </w:t>
      </w:r>
      <w:r w:rsidR="00A37FDB" w:rsidRPr="00322B46">
        <w:rPr>
          <w:rFonts w:ascii="Times New Roman" w:eastAsia="Bookman Old Style" w:hAnsi="Times New Roman" w:cs="Times New Roman"/>
          <w:b/>
          <w:sz w:val="24"/>
          <w:szCs w:val="24"/>
        </w:rPr>
        <w:t>actuales</w:t>
      </w:r>
      <w:r w:rsidR="00FC2094" w:rsidRPr="00322B46">
        <w:rPr>
          <w:rFonts w:ascii="Times New Roman" w:eastAsia="Bookman Old Style" w:hAnsi="Times New Roman" w:cs="Times New Roman"/>
          <w:b/>
          <w:sz w:val="24"/>
          <w:szCs w:val="24"/>
        </w:rPr>
        <w:t>,</w:t>
      </w:r>
      <w:r w:rsidR="00A37FDB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6D0749" w:rsidRPr="00322B46">
        <w:rPr>
          <w:rFonts w:ascii="Times New Roman" w:eastAsia="Bookman Old Style" w:hAnsi="Times New Roman" w:cs="Times New Roman"/>
          <w:b/>
          <w:sz w:val="24"/>
          <w:szCs w:val="24"/>
        </w:rPr>
        <w:t>me permit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>e</w:t>
      </w:r>
      <w:r w:rsidR="006D074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recordar </w:t>
      </w:r>
      <w:r w:rsidR="000C232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para la </w:t>
      </w:r>
      <w:r w:rsidR="004F1E3E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celebración de la </w:t>
      </w:r>
      <w:r w:rsidR="00FC2094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Fiesta </w:t>
      </w:r>
      <w:r w:rsidR="006D0749" w:rsidRPr="00322B46">
        <w:rPr>
          <w:rFonts w:ascii="Times New Roman" w:eastAsia="Bookman Old Style" w:hAnsi="Times New Roman" w:cs="Times New Roman"/>
          <w:b/>
          <w:sz w:val="24"/>
          <w:szCs w:val="24"/>
        </w:rPr>
        <w:t>de</w:t>
      </w:r>
      <w:r w:rsidR="00A37FDB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este año </w:t>
      </w:r>
      <w:r w:rsidR="006D074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algunas </w:t>
      </w:r>
      <w:r w:rsidR="008B68A7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convicciones a mantener y </w:t>
      </w:r>
      <w:r w:rsidR="00032CB6">
        <w:rPr>
          <w:rFonts w:ascii="Times New Roman" w:eastAsia="Bookman Old Style" w:hAnsi="Times New Roman" w:cs="Times New Roman"/>
          <w:b/>
          <w:sz w:val="24"/>
          <w:szCs w:val="24"/>
        </w:rPr>
        <w:t xml:space="preserve">a </w:t>
      </w:r>
      <w:r w:rsidR="008B68A7" w:rsidRPr="00322B46">
        <w:rPr>
          <w:rFonts w:ascii="Times New Roman" w:eastAsia="Bookman Old Style" w:hAnsi="Times New Roman" w:cs="Times New Roman"/>
          <w:b/>
          <w:sz w:val="24"/>
          <w:szCs w:val="24"/>
        </w:rPr>
        <w:t>recrear d</w:t>
      </w:r>
      <w:r w:rsidR="00A37FDB" w:rsidRPr="00322B46">
        <w:rPr>
          <w:rFonts w:ascii="Times New Roman" w:eastAsia="Bookman Old Style" w:hAnsi="Times New Roman" w:cs="Times New Roman"/>
          <w:b/>
          <w:sz w:val="24"/>
          <w:szCs w:val="24"/>
        </w:rPr>
        <w:t>e</w:t>
      </w:r>
      <w:r w:rsidR="006D0749" w:rsidRPr="00322B46">
        <w:rPr>
          <w:rFonts w:ascii="Times New Roman" w:eastAsia="Bookman Old Style" w:hAnsi="Times New Roman" w:cs="Times New Roman"/>
          <w:b/>
          <w:sz w:val="24"/>
          <w:szCs w:val="24"/>
        </w:rPr>
        <w:t>l i</w:t>
      </w:r>
      <w:r w:rsidR="004253E2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deal </w:t>
      </w:r>
      <w:r w:rsidR="00AB6D1F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educativo </w:t>
      </w:r>
      <w:r w:rsidR="00AB6D1F" w:rsidRPr="00322B46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 xml:space="preserve">del Hermano Gabriel en </w:t>
      </w:r>
      <w:r w:rsidR="008B68A7" w:rsidRPr="00322B46">
        <w:rPr>
          <w:rFonts w:ascii="Times New Roman" w:eastAsia="Bookman Old Style" w:hAnsi="Times New Roman" w:cs="Times New Roman"/>
          <w:b/>
          <w:sz w:val="24"/>
          <w:szCs w:val="24"/>
        </w:rPr>
        <w:t>ambas partes de su enunciado</w:t>
      </w:r>
      <w:r w:rsidR="00AB6D1F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. Así pues, </w:t>
      </w:r>
      <w:r w:rsidR="004253E2" w:rsidRPr="00322B46">
        <w:rPr>
          <w:rFonts w:ascii="Times New Roman" w:eastAsia="Bookman Old Style" w:hAnsi="Times New Roman" w:cs="Times New Roman"/>
          <w:b/>
          <w:sz w:val="24"/>
          <w:szCs w:val="24"/>
        </w:rPr>
        <w:t>“</w:t>
      </w:r>
      <w:r w:rsidR="004253E2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>formar buenos ciudadanos</w:t>
      </w:r>
      <w:r w:rsidR="004253E2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” </w:t>
      </w:r>
      <w:r w:rsidR="00B57854" w:rsidRPr="00322B46">
        <w:rPr>
          <w:rFonts w:ascii="Times New Roman" w:eastAsia="Bookman Old Style" w:hAnsi="Times New Roman" w:cs="Times New Roman"/>
          <w:b/>
          <w:sz w:val="24"/>
          <w:szCs w:val="24"/>
        </w:rPr>
        <w:t>está relacionado</w:t>
      </w:r>
      <w:r w:rsidR="004253E2" w:rsidRPr="00322B46">
        <w:rPr>
          <w:rFonts w:ascii="Times New Roman" w:eastAsia="Bookman Old Style" w:hAnsi="Times New Roman" w:cs="Times New Roman"/>
          <w:b/>
          <w:sz w:val="24"/>
          <w:szCs w:val="24"/>
        </w:rPr>
        <w:t>:</w:t>
      </w:r>
    </w:p>
    <w:p w:rsidR="00B656E9" w:rsidRPr="00C3213A" w:rsidRDefault="00B656E9" w:rsidP="00B656E9">
      <w:pPr>
        <w:spacing w:after="0" w:line="240" w:lineRule="auto"/>
        <w:ind w:left="15" w:right="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633D10" w:rsidRPr="00C3213A" w:rsidRDefault="004253E2" w:rsidP="00AC6AE0">
      <w:pPr>
        <w:spacing w:after="0" w:line="240" w:lineRule="auto"/>
        <w:ind w:left="1416" w:right="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- </w:t>
      </w:r>
      <w:r w:rsidR="00547974" w:rsidRPr="00322B46">
        <w:rPr>
          <w:rFonts w:ascii="Times New Roman" w:eastAsia="Bookman Old Style" w:hAnsi="Times New Roman" w:cs="Times New Roman"/>
          <w:b/>
          <w:sz w:val="24"/>
          <w:szCs w:val="24"/>
        </w:rPr>
        <w:t>Con los</w:t>
      </w:r>
      <w:r w:rsidR="00633D10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contenidos de la 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dignidad de la </w:t>
      </w:r>
      <w:r w:rsidRPr="00F0609B">
        <w:rPr>
          <w:rFonts w:ascii="Times New Roman" w:eastAsia="Bookman Old Style" w:hAnsi="Times New Roman" w:cs="Times New Roman"/>
          <w:b/>
          <w:sz w:val="24"/>
          <w:szCs w:val="24"/>
        </w:rPr>
        <w:t>persona</w:t>
      </w:r>
      <w:r w:rsidR="00633D10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en lo referente a la libertad y responsabilidad</w:t>
      </w:r>
      <w:r w:rsidR="00714B2D" w:rsidRPr="00C3213A">
        <w:rPr>
          <w:rFonts w:ascii="Times New Roman" w:eastAsia="Bookman Old Style" w:hAnsi="Times New Roman" w:cs="Times New Roman"/>
          <w:sz w:val="24"/>
          <w:szCs w:val="24"/>
        </w:rPr>
        <w:t xml:space="preserve">; con </w:t>
      </w:r>
      <w:r w:rsidR="00B0683F" w:rsidRPr="00C3213A">
        <w:rPr>
          <w:rFonts w:ascii="Times New Roman" w:eastAsia="Bookman Old Style" w:hAnsi="Times New Roman" w:cs="Times New Roman"/>
          <w:sz w:val="24"/>
          <w:szCs w:val="24"/>
        </w:rPr>
        <w:t xml:space="preserve">el compromiso </w:t>
      </w:r>
      <w:r w:rsidR="00633D10" w:rsidRPr="00C3213A">
        <w:rPr>
          <w:rFonts w:ascii="Times New Roman" w:eastAsia="Bookman Old Style" w:hAnsi="Times New Roman" w:cs="Times New Roman"/>
          <w:sz w:val="24"/>
          <w:szCs w:val="24"/>
        </w:rPr>
        <w:t xml:space="preserve">de asumir </w:t>
      </w:r>
      <w:r w:rsidR="00943B0E" w:rsidRPr="00C3213A">
        <w:rPr>
          <w:rFonts w:ascii="Times New Roman" w:eastAsia="Bookman Old Style" w:hAnsi="Times New Roman" w:cs="Times New Roman"/>
          <w:sz w:val="24"/>
          <w:szCs w:val="24"/>
        </w:rPr>
        <w:t>el</w:t>
      </w:r>
      <w:r w:rsidR="00633D10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propio proyecto de vida</w:t>
      </w:r>
      <w:r w:rsidR="00714B2D" w:rsidRPr="00C3213A">
        <w:rPr>
          <w:rFonts w:ascii="Times New Roman" w:eastAsia="Bookman Old Style" w:hAnsi="Times New Roman" w:cs="Times New Roman"/>
          <w:sz w:val="24"/>
          <w:szCs w:val="24"/>
        </w:rPr>
        <w:t>;</w:t>
      </w:r>
      <w:r w:rsidR="00633D10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14B2D" w:rsidRPr="00C3213A">
        <w:rPr>
          <w:rFonts w:ascii="Times New Roman" w:eastAsia="Bookman Old Style" w:hAnsi="Times New Roman" w:cs="Times New Roman"/>
          <w:sz w:val="24"/>
          <w:szCs w:val="24"/>
        </w:rPr>
        <w:t>con</w:t>
      </w:r>
      <w:r w:rsidR="00606691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0683F" w:rsidRPr="00C3213A">
        <w:rPr>
          <w:rFonts w:ascii="Times New Roman" w:eastAsia="Bookman Old Style" w:hAnsi="Times New Roman" w:cs="Times New Roman"/>
          <w:sz w:val="24"/>
          <w:szCs w:val="24"/>
        </w:rPr>
        <w:t xml:space="preserve">la capacidad </w:t>
      </w:r>
      <w:r w:rsidR="00633D10" w:rsidRPr="00C3213A">
        <w:rPr>
          <w:rFonts w:ascii="Times New Roman" w:eastAsia="Bookman Old Style" w:hAnsi="Times New Roman" w:cs="Times New Roman"/>
          <w:sz w:val="24"/>
          <w:szCs w:val="24"/>
        </w:rPr>
        <w:t xml:space="preserve">de optar y asumir </w:t>
      </w:r>
      <w:r w:rsidR="00714B2D" w:rsidRPr="00C3213A">
        <w:rPr>
          <w:rFonts w:ascii="Times New Roman" w:eastAsia="Bookman Old Style" w:hAnsi="Times New Roman" w:cs="Times New Roman"/>
          <w:sz w:val="24"/>
          <w:szCs w:val="24"/>
        </w:rPr>
        <w:t>los deberes personales;</w:t>
      </w:r>
      <w:r w:rsidR="0029483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14B2D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con </w:t>
      </w:r>
      <w:r w:rsidR="00294837" w:rsidRPr="00C3213A">
        <w:rPr>
          <w:rFonts w:ascii="Times New Roman" w:eastAsia="Bookman Old Style" w:hAnsi="Times New Roman" w:cs="Times New Roman"/>
          <w:sz w:val="24"/>
          <w:szCs w:val="24"/>
        </w:rPr>
        <w:t>la valoración del trabajo</w:t>
      </w:r>
      <w:r w:rsidR="004C5D6D" w:rsidRPr="00C3213A">
        <w:rPr>
          <w:rFonts w:ascii="Times New Roman" w:eastAsia="Bookman Old Style" w:hAnsi="Times New Roman" w:cs="Times New Roman"/>
          <w:sz w:val="24"/>
          <w:szCs w:val="24"/>
        </w:rPr>
        <w:t>;</w:t>
      </w:r>
      <w:r w:rsidR="0029483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14B2D" w:rsidRPr="00C3213A">
        <w:rPr>
          <w:rFonts w:ascii="Times New Roman" w:eastAsia="Bookman Old Style" w:hAnsi="Times New Roman" w:cs="Times New Roman"/>
          <w:sz w:val="24"/>
          <w:szCs w:val="24"/>
        </w:rPr>
        <w:t>con</w:t>
      </w:r>
      <w:r w:rsidR="00606691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94837" w:rsidRPr="00C3213A">
        <w:rPr>
          <w:rFonts w:ascii="Times New Roman" w:eastAsia="Bookman Old Style" w:hAnsi="Times New Roman" w:cs="Times New Roman"/>
          <w:sz w:val="24"/>
          <w:szCs w:val="24"/>
        </w:rPr>
        <w:t>la superación personal mediante el esfuerzo</w:t>
      </w:r>
      <w:r w:rsidR="00633D10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y </w:t>
      </w:r>
      <w:r w:rsidR="00714B2D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con afrontar </w:t>
      </w:r>
      <w:r w:rsidR="00633D10" w:rsidRPr="00C3213A">
        <w:rPr>
          <w:rFonts w:ascii="Times New Roman" w:eastAsia="Bookman Old Style" w:hAnsi="Times New Roman" w:cs="Times New Roman"/>
          <w:sz w:val="24"/>
          <w:szCs w:val="24"/>
        </w:rPr>
        <w:t xml:space="preserve">las decisiones tomadas. </w:t>
      </w:r>
    </w:p>
    <w:p w:rsidR="00C46F04" w:rsidRPr="00C3213A" w:rsidRDefault="00C46F04" w:rsidP="00AC6AE0">
      <w:pPr>
        <w:spacing w:after="0" w:line="240" w:lineRule="auto"/>
        <w:ind w:left="1416" w:right="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- </w:t>
      </w:r>
      <w:r w:rsidR="00547974" w:rsidRPr="00322B46">
        <w:rPr>
          <w:rFonts w:ascii="Times New Roman" w:eastAsia="Bookman Old Style" w:hAnsi="Times New Roman" w:cs="Times New Roman"/>
          <w:b/>
          <w:sz w:val="24"/>
          <w:szCs w:val="24"/>
        </w:rPr>
        <w:t>Con l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>os contenidos de las responsabilidades sociales</w:t>
      </w:r>
      <w:r w:rsidR="00ED1755" w:rsidRPr="00C3213A">
        <w:rPr>
          <w:rFonts w:ascii="Times New Roman" w:eastAsia="Bookman Old Style" w:hAnsi="Times New Roman" w:cs="Times New Roman"/>
          <w:sz w:val="24"/>
          <w:szCs w:val="24"/>
        </w:rPr>
        <w:t xml:space="preserve">; con la </w:t>
      </w:r>
      <w:r w:rsidRPr="00C3213A">
        <w:rPr>
          <w:rFonts w:ascii="Times New Roman" w:eastAsia="Bookman Old Style" w:hAnsi="Times New Roman" w:cs="Times New Roman"/>
          <w:sz w:val="24"/>
          <w:szCs w:val="24"/>
        </w:rPr>
        <w:t xml:space="preserve">capacidad para dialogar y trabajar con los demás en un clima de respeto, de solidaridad y de tolerancia; </w:t>
      </w:r>
      <w:r w:rsidR="00ED1755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con la voluntad de integrarse </w:t>
      </w:r>
      <w:r w:rsidRPr="00C3213A">
        <w:rPr>
          <w:rFonts w:ascii="Times New Roman" w:eastAsia="Bookman Old Style" w:hAnsi="Times New Roman" w:cs="Times New Roman"/>
          <w:sz w:val="24"/>
          <w:szCs w:val="24"/>
        </w:rPr>
        <w:t xml:space="preserve">en la comunidad (local, nacional, internacional) </w:t>
      </w:r>
      <w:r w:rsidR="00ED1755" w:rsidRPr="00C3213A">
        <w:rPr>
          <w:rFonts w:ascii="Times New Roman" w:eastAsia="Bookman Old Style" w:hAnsi="Times New Roman" w:cs="Times New Roman"/>
          <w:sz w:val="24"/>
          <w:szCs w:val="24"/>
        </w:rPr>
        <w:t xml:space="preserve">y </w:t>
      </w:r>
      <w:r w:rsidR="002D1D79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con </w:t>
      </w:r>
      <w:r w:rsidR="00ED1755" w:rsidRPr="00C3213A">
        <w:rPr>
          <w:rFonts w:ascii="Times New Roman" w:eastAsia="Bookman Old Style" w:hAnsi="Times New Roman" w:cs="Times New Roman"/>
          <w:sz w:val="24"/>
          <w:szCs w:val="24"/>
        </w:rPr>
        <w:t>deseo de</w:t>
      </w:r>
      <w:r w:rsidRPr="00C3213A">
        <w:rPr>
          <w:rFonts w:ascii="Times New Roman" w:eastAsia="Bookman Old Style" w:hAnsi="Times New Roman" w:cs="Times New Roman"/>
          <w:sz w:val="24"/>
          <w:szCs w:val="24"/>
        </w:rPr>
        <w:t xml:space="preserve"> mejorarla; </w:t>
      </w:r>
      <w:r w:rsidR="00ED1755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con </w:t>
      </w:r>
      <w:r w:rsidR="00606691" w:rsidRPr="00C3213A">
        <w:rPr>
          <w:rFonts w:ascii="Times New Roman" w:eastAsia="Bookman Old Style" w:hAnsi="Times New Roman" w:cs="Times New Roman"/>
          <w:sz w:val="24"/>
          <w:szCs w:val="24"/>
        </w:rPr>
        <w:t xml:space="preserve">la </w:t>
      </w:r>
      <w:r w:rsidRPr="00C3213A">
        <w:rPr>
          <w:rFonts w:ascii="Times New Roman" w:eastAsia="Bookman Old Style" w:hAnsi="Times New Roman" w:cs="Times New Roman"/>
          <w:sz w:val="24"/>
          <w:szCs w:val="24"/>
        </w:rPr>
        <w:t xml:space="preserve">inserción en la cultura del lugar y </w:t>
      </w:r>
      <w:r w:rsidR="00ED1755" w:rsidRPr="00C3213A">
        <w:rPr>
          <w:rFonts w:ascii="Times New Roman" w:eastAsia="Bookman Old Style" w:hAnsi="Times New Roman" w:cs="Times New Roman"/>
          <w:sz w:val="24"/>
          <w:szCs w:val="24"/>
        </w:rPr>
        <w:t xml:space="preserve">la </w:t>
      </w:r>
      <w:r w:rsidRPr="00C3213A">
        <w:rPr>
          <w:rFonts w:ascii="Times New Roman" w:eastAsia="Bookman Old Style" w:hAnsi="Times New Roman" w:cs="Times New Roman"/>
          <w:sz w:val="24"/>
          <w:szCs w:val="24"/>
        </w:rPr>
        <w:t xml:space="preserve">apertura </w:t>
      </w:r>
      <w:r w:rsidR="00FC2094" w:rsidRPr="00C3213A">
        <w:rPr>
          <w:rFonts w:ascii="Times New Roman" w:eastAsia="Bookman Old Style" w:hAnsi="Times New Roman" w:cs="Times New Roman"/>
          <w:sz w:val="24"/>
          <w:szCs w:val="24"/>
        </w:rPr>
        <w:t xml:space="preserve">a </w:t>
      </w:r>
      <w:r w:rsidRPr="00C3213A">
        <w:rPr>
          <w:rFonts w:ascii="Times New Roman" w:eastAsia="Bookman Old Style" w:hAnsi="Times New Roman" w:cs="Times New Roman"/>
          <w:sz w:val="24"/>
          <w:szCs w:val="24"/>
        </w:rPr>
        <w:t>la</w:t>
      </w:r>
      <w:r w:rsidR="00ED1755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pluriculturalidad</w:t>
      </w:r>
      <w:r w:rsidRPr="00C3213A">
        <w:rPr>
          <w:rFonts w:ascii="Times New Roman" w:eastAsia="Bookman Old Style" w:hAnsi="Times New Roman" w:cs="Times New Roman"/>
          <w:sz w:val="24"/>
          <w:szCs w:val="24"/>
        </w:rPr>
        <w:t xml:space="preserve"> del mundo. </w:t>
      </w:r>
    </w:p>
    <w:p w:rsidR="004253E2" w:rsidRPr="00C3213A" w:rsidRDefault="00C46F04" w:rsidP="00AC6AE0">
      <w:pPr>
        <w:spacing w:after="0" w:line="240" w:lineRule="auto"/>
        <w:ind w:left="1416" w:right="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294837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- </w:t>
      </w:r>
      <w:r w:rsidR="00547974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Con </w:t>
      </w:r>
      <w:r w:rsidR="0057431F" w:rsidRPr="00322B46">
        <w:rPr>
          <w:rFonts w:ascii="Times New Roman" w:eastAsia="Bookman Old Style" w:hAnsi="Times New Roman" w:cs="Times New Roman"/>
          <w:b/>
          <w:sz w:val="24"/>
          <w:szCs w:val="24"/>
        </w:rPr>
        <w:t>el respeto y cuidado de la naturaleza como</w:t>
      </w:r>
      <w:r w:rsidR="007104B5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casa común;</w:t>
      </w:r>
      <w:r w:rsidR="007104B5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7431F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con </w:t>
      </w:r>
      <w:r w:rsidR="00606691" w:rsidRPr="00C3213A">
        <w:rPr>
          <w:rFonts w:ascii="Times New Roman" w:eastAsia="Bookman Old Style" w:hAnsi="Times New Roman" w:cs="Times New Roman"/>
          <w:sz w:val="24"/>
          <w:szCs w:val="24"/>
        </w:rPr>
        <w:t xml:space="preserve">la </w:t>
      </w:r>
      <w:r w:rsidR="00A26E91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conexión entre </w:t>
      </w:r>
      <w:r w:rsidR="00FC2094" w:rsidRPr="00C3213A">
        <w:rPr>
          <w:rFonts w:ascii="Times New Roman" w:eastAsia="Bookman Old Style" w:hAnsi="Times New Roman" w:cs="Times New Roman"/>
          <w:sz w:val="24"/>
          <w:szCs w:val="24"/>
        </w:rPr>
        <w:t>el hombre y el cambio climático</w:t>
      </w:r>
      <w:r w:rsidR="0057431F" w:rsidRPr="00C3213A">
        <w:rPr>
          <w:rFonts w:ascii="Times New Roman" w:eastAsia="Bookman Old Style" w:hAnsi="Times New Roman" w:cs="Times New Roman"/>
          <w:sz w:val="24"/>
          <w:szCs w:val="24"/>
        </w:rPr>
        <w:t xml:space="preserve">; con el </w:t>
      </w:r>
      <w:r w:rsidR="00FC2094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cuidado de la biodiversidad, </w:t>
      </w:r>
      <w:r w:rsidR="0057431F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con </w:t>
      </w:r>
      <w:r w:rsidR="00FC2094" w:rsidRPr="00C3213A">
        <w:rPr>
          <w:rFonts w:ascii="Times New Roman" w:eastAsia="Bookman Old Style" w:hAnsi="Times New Roman" w:cs="Times New Roman"/>
          <w:sz w:val="24"/>
          <w:szCs w:val="24"/>
        </w:rPr>
        <w:t>la gestión responsable de los recursos</w:t>
      </w:r>
      <w:r w:rsidR="0057431F" w:rsidRPr="00C3213A">
        <w:rPr>
          <w:rFonts w:ascii="Times New Roman" w:eastAsia="Bookman Old Style" w:hAnsi="Times New Roman" w:cs="Times New Roman"/>
          <w:sz w:val="24"/>
          <w:szCs w:val="24"/>
        </w:rPr>
        <w:t xml:space="preserve">; con la </w:t>
      </w:r>
      <w:r w:rsidR="00FC2094" w:rsidRPr="00C3213A">
        <w:rPr>
          <w:rFonts w:ascii="Times New Roman" w:eastAsia="Bookman Old Style" w:hAnsi="Times New Roman" w:cs="Times New Roman"/>
          <w:sz w:val="24"/>
          <w:szCs w:val="24"/>
        </w:rPr>
        <w:t xml:space="preserve">educación ambiental y </w:t>
      </w:r>
      <w:r w:rsidR="0057431F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con </w:t>
      </w:r>
      <w:r w:rsidR="00606691" w:rsidRPr="00C3213A">
        <w:rPr>
          <w:rFonts w:ascii="Times New Roman" w:eastAsia="Bookman Old Style" w:hAnsi="Times New Roman" w:cs="Times New Roman"/>
          <w:sz w:val="24"/>
          <w:szCs w:val="24"/>
        </w:rPr>
        <w:t xml:space="preserve">la </w:t>
      </w:r>
      <w:r w:rsidR="00BF1887" w:rsidRPr="00C3213A">
        <w:rPr>
          <w:rFonts w:ascii="Times New Roman" w:eastAsia="Bookman Old Style" w:hAnsi="Times New Roman" w:cs="Times New Roman"/>
          <w:sz w:val="24"/>
          <w:szCs w:val="24"/>
        </w:rPr>
        <w:t>defensa de la </w:t>
      </w:r>
      <w:hyperlink r:id="rId8" w:history="1">
        <w:r w:rsidR="00BF1887" w:rsidRPr="00C3213A">
          <w:rPr>
            <w:rFonts w:ascii="Times New Roman" w:eastAsia="Bookman Old Style" w:hAnsi="Times New Roman" w:cs="Times New Roman"/>
            <w:sz w:val="24"/>
            <w:szCs w:val="24"/>
          </w:rPr>
          <w:t>naturaleza</w:t>
        </w:r>
      </w:hyperlink>
      <w:r w:rsidR="00BF188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y de la vida</w:t>
      </w:r>
      <w:r w:rsidR="0057431F" w:rsidRPr="00C3213A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BF188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57431F" w:rsidRPr="00C3213A" w:rsidRDefault="0057431F" w:rsidP="0057431F">
      <w:pPr>
        <w:spacing w:after="0" w:line="240" w:lineRule="auto"/>
        <w:ind w:left="708" w:right="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E8309A" w:rsidRPr="00C3213A" w:rsidRDefault="000C3046" w:rsidP="00B656E9">
      <w:pPr>
        <w:spacing w:after="0" w:line="240" w:lineRule="auto"/>
        <w:ind w:left="284" w:right="9" w:firstLine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De igual manera </w:t>
      </w:r>
      <w:r w:rsidR="004253E2" w:rsidRPr="00322B46">
        <w:rPr>
          <w:rFonts w:ascii="Times New Roman" w:eastAsia="Bookman Old Style" w:hAnsi="Times New Roman" w:cs="Times New Roman"/>
          <w:b/>
          <w:sz w:val="24"/>
          <w:szCs w:val="24"/>
        </w:rPr>
        <w:t>el ideal de “</w:t>
      </w:r>
      <w:r w:rsidR="004253E2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 xml:space="preserve">santos para el </w:t>
      </w:r>
      <w:r w:rsidR="00793E86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>ciel</w:t>
      </w:r>
      <w:r w:rsidR="004253E2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>o”</w:t>
      </w:r>
      <w:r w:rsidR="004253E2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>está relacionado</w:t>
      </w:r>
      <w:r w:rsidR="00547974" w:rsidRPr="00C3213A">
        <w:rPr>
          <w:rFonts w:ascii="Times New Roman" w:eastAsia="Bookman Old Style" w:hAnsi="Times New Roman" w:cs="Times New Roman"/>
          <w:sz w:val="24"/>
          <w:szCs w:val="24"/>
        </w:rPr>
        <w:t xml:space="preserve">: </w:t>
      </w:r>
    </w:p>
    <w:p w:rsidR="00442C5C" w:rsidRPr="00C3213A" w:rsidRDefault="004253E2" w:rsidP="00B656E9">
      <w:pPr>
        <w:spacing w:after="0" w:line="240" w:lineRule="auto"/>
        <w:ind w:left="284" w:right="9" w:firstLine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B656E9" w:rsidRPr="00C3213A" w:rsidRDefault="00B656E9" w:rsidP="00AC6AE0">
      <w:pPr>
        <w:spacing w:after="0" w:line="240" w:lineRule="auto"/>
        <w:ind w:left="1416" w:right="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- </w:t>
      </w:r>
      <w:r w:rsidR="00547974" w:rsidRPr="00322B46">
        <w:rPr>
          <w:rFonts w:ascii="Times New Roman" w:eastAsia="Bookman Old Style" w:hAnsi="Times New Roman" w:cs="Times New Roman"/>
          <w:b/>
          <w:sz w:val="24"/>
          <w:szCs w:val="24"/>
        </w:rPr>
        <w:t>Con l</w:t>
      </w:r>
      <w:r w:rsidR="00573D6B" w:rsidRPr="00322B46">
        <w:rPr>
          <w:rFonts w:ascii="Times New Roman" w:eastAsia="Bookman Old Style" w:hAnsi="Times New Roman" w:cs="Times New Roman"/>
          <w:b/>
          <w:sz w:val="24"/>
          <w:szCs w:val="24"/>
        </w:rPr>
        <w:t>a propuesta de una visión cristiana de la vida</w:t>
      </w:r>
      <w:r w:rsidR="00573D6B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que </w:t>
      </w:r>
      <w:r w:rsidR="008B68A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brota de las enseñanzas de Jesús y de </w:t>
      </w:r>
      <w:r w:rsidR="00573D6B" w:rsidRPr="00C3213A">
        <w:rPr>
          <w:rFonts w:ascii="Times New Roman" w:eastAsia="Bookman Old Style" w:hAnsi="Times New Roman" w:cs="Times New Roman"/>
          <w:sz w:val="24"/>
          <w:szCs w:val="24"/>
        </w:rPr>
        <w:t>reconoce</w:t>
      </w:r>
      <w:r w:rsidR="008B68A7" w:rsidRPr="00C3213A">
        <w:rPr>
          <w:rFonts w:ascii="Times New Roman" w:eastAsia="Bookman Old Style" w:hAnsi="Times New Roman" w:cs="Times New Roman"/>
          <w:sz w:val="24"/>
          <w:szCs w:val="24"/>
        </w:rPr>
        <w:t>r</w:t>
      </w:r>
      <w:r w:rsidR="00573D6B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a Dios como Padre; </w:t>
      </w:r>
      <w:r w:rsidR="000C3046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con </w:t>
      </w:r>
      <w:r w:rsidR="008B68A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favorecer la </w:t>
      </w:r>
      <w:r w:rsidR="00573D6B" w:rsidRPr="00C3213A">
        <w:rPr>
          <w:rFonts w:ascii="Times New Roman" w:eastAsia="Bookman Old Style" w:hAnsi="Times New Roman" w:cs="Times New Roman"/>
          <w:sz w:val="24"/>
          <w:szCs w:val="24"/>
        </w:rPr>
        <w:t xml:space="preserve">apertura a la trascendencia; </w:t>
      </w:r>
      <w:r w:rsidR="000C3046" w:rsidRPr="00C3213A">
        <w:rPr>
          <w:rFonts w:ascii="Times New Roman" w:eastAsia="Bookman Old Style" w:hAnsi="Times New Roman" w:cs="Times New Roman"/>
          <w:sz w:val="24"/>
          <w:szCs w:val="24"/>
        </w:rPr>
        <w:t xml:space="preserve">con </w:t>
      </w:r>
      <w:r w:rsidR="008B68A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la ayuda para encontrar </w:t>
      </w:r>
      <w:r w:rsidR="00573D6B" w:rsidRPr="00C3213A">
        <w:rPr>
          <w:rFonts w:ascii="Times New Roman" w:eastAsia="Bookman Old Style" w:hAnsi="Times New Roman" w:cs="Times New Roman"/>
          <w:sz w:val="24"/>
          <w:szCs w:val="24"/>
        </w:rPr>
        <w:t>en el Evangelio</w:t>
      </w:r>
      <w:r w:rsidR="008B68A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las</w:t>
      </w:r>
      <w:r w:rsidR="00573D6B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respuestas a las aspiraciones más profundas de su vida y del mundo</w:t>
      </w:r>
      <w:r w:rsidR="000C3046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y con la </w:t>
      </w:r>
      <w:r w:rsidR="008B68A7" w:rsidRPr="00C3213A">
        <w:rPr>
          <w:rFonts w:ascii="Times New Roman" w:eastAsia="Bookman Old Style" w:hAnsi="Times New Roman" w:cs="Times New Roman"/>
          <w:sz w:val="24"/>
          <w:szCs w:val="24"/>
        </w:rPr>
        <w:t>celebración y el testimonio de</w:t>
      </w:r>
      <w:r w:rsidR="00573D6B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la fe</w:t>
      </w:r>
      <w:r w:rsidR="000C3046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como medios de favorecer la relación personal y grupal con Dios en los diversos ámbitos de la vida</w:t>
      </w:r>
      <w:r w:rsidR="008B68A7" w:rsidRPr="00C3213A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B656E9" w:rsidRPr="00C3213A" w:rsidRDefault="00B656E9" w:rsidP="00AC6AE0">
      <w:pPr>
        <w:spacing w:after="0" w:line="240" w:lineRule="auto"/>
        <w:ind w:left="1416" w:right="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- </w:t>
      </w:r>
      <w:r w:rsidR="00547974" w:rsidRPr="00322B46">
        <w:rPr>
          <w:rFonts w:ascii="Times New Roman" w:eastAsia="Bookman Old Style" w:hAnsi="Times New Roman" w:cs="Times New Roman"/>
          <w:b/>
          <w:sz w:val="24"/>
          <w:szCs w:val="24"/>
        </w:rPr>
        <w:t>Con l</w:t>
      </w:r>
      <w:r w:rsidR="008B68A7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a invitación a conocer, valorar y </w:t>
      </w:r>
      <w:r w:rsidR="000E4231" w:rsidRPr="00322B46">
        <w:rPr>
          <w:rFonts w:ascii="Times New Roman" w:eastAsia="Bookman Old Style" w:hAnsi="Times New Roman" w:cs="Times New Roman"/>
          <w:b/>
          <w:sz w:val="24"/>
          <w:szCs w:val="24"/>
        </w:rPr>
        <w:t>asumir</w:t>
      </w:r>
      <w:r w:rsidR="008B68A7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los valores del Evangelio </w:t>
      </w:r>
      <w:r w:rsidR="008B68A7" w:rsidRPr="00C3213A">
        <w:rPr>
          <w:rFonts w:ascii="Times New Roman" w:eastAsia="Bookman Old Style" w:hAnsi="Times New Roman" w:cs="Times New Roman"/>
          <w:sz w:val="24"/>
          <w:szCs w:val="24"/>
        </w:rPr>
        <w:t>(la fraternidad, la paz, la justicia, la liberación integral del hombre, la verdad y la misericordia) cuya plenitud se encuentra en Cristo</w:t>
      </w:r>
      <w:r w:rsidR="000C3046" w:rsidRPr="00C3213A">
        <w:rPr>
          <w:rFonts w:ascii="Times New Roman" w:eastAsia="Bookman Old Style" w:hAnsi="Times New Roman" w:cs="Times New Roman"/>
          <w:sz w:val="24"/>
          <w:szCs w:val="24"/>
        </w:rPr>
        <w:t>; co</w:t>
      </w:r>
      <w:r w:rsidR="000E4231" w:rsidRPr="00C3213A">
        <w:rPr>
          <w:rFonts w:ascii="Times New Roman" w:eastAsia="Bookman Old Style" w:hAnsi="Times New Roman" w:cs="Times New Roman"/>
          <w:sz w:val="24"/>
          <w:szCs w:val="24"/>
        </w:rPr>
        <w:t xml:space="preserve">n la puesta en práctica de </w:t>
      </w:r>
      <w:r w:rsidR="008B68A7" w:rsidRPr="00C3213A">
        <w:rPr>
          <w:rFonts w:ascii="Times New Roman" w:eastAsia="Bookman Old Style" w:hAnsi="Times New Roman" w:cs="Times New Roman"/>
          <w:sz w:val="24"/>
          <w:szCs w:val="24"/>
        </w:rPr>
        <w:t>procesos de maduración en la fe</w:t>
      </w:r>
      <w:r w:rsidR="000E4231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y educación de la interioridad</w:t>
      </w:r>
      <w:r w:rsidR="000C3046" w:rsidRPr="00C3213A">
        <w:rPr>
          <w:rFonts w:ascii="Times New Roman" w:eastAsia="Bookman Old Style" w:hAnsi="Times New Roman" w:cs="Times New Roman"/>
          <w:sz w:val="24"/>
          <w:szCs w:val="24"/>
        </w:rPr>
        <w:t xml:space="preserve">; con </w:t>
      </w:r>
      <w:r w:rsidR="008B68A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descubrir la </w:t>
      </w:r>
      <w:r w:rsidR="000C3046" w:rsidRPr="00C3213A">
        <w:rPr>
          <w:rFonts w:ascii="Times New Roman" w:eastAsia="Bookman Old Style" w:hAnsi="Times New Roman" w:cs="Times New Roman"/>
          <w:sz w:val="24"/>
          <w:szCs w:val="24"/>
        </w:rPr>
        <w:t xml:space="preserve">propia </w:t>
      </w:r>
      <w:r w:rsidR="008B68A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vocación cristiana y </w:t>
      </w:r>
      <w:r w:rsidR="000C3046" w:rsidRPr="00C3213A">
        <w:rPr>
          <w:rFonts w:ascii="Times New Roman" w:eastAsia="Bookman Old Style" w:hAnsi="Times New Roman" w:cs="Times New Roman"/>
          <w:sz w:val="24"/>
          <w:szCs w:val="24"/>
        </w:rPr>
        <w:t>con asumir</w:t>
      </w:r>
      <w:r w:rsidR="008B68A7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compromisos concretos desde la fe</w:t>
      </w:r>
      <w:r w:rsidR="000E4231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como ciudadanos y creyentes.</w:t>
      </w:r>
    </w:p>
    <w:p w:rsidR="00484365" w:rsidRPr="00C3213A" w:rsidRDefault="000E4231" w:rsidP="00AC6AE0">
      <w:pPr>
        <w:spacing w:after="0" w:line="240" w:lineRule="auto"/>
        <w:ind w:left="1416" w:right="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656E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- </w:t>
      </w:r>
      <w:r w:rsidR="00547974" w:rsidRPr="00322B46">
        <w:rPr>
          <w:rFonts w:ascii="Times New Roman" w:eastAsia="Bookman Old Style" w:hAnsi="Times New Roman" w:cs="Times New Roman"/>
          <w:b/>
          <w:sz w:val="24"/>
          <w:szCs w:val="24"/>
        </w:rPr>
        <w:t>Con l</w:t>
      </w:r>
      <w:r w:rsidR="009F77F1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a enseñanza </w:t>
      </w:r>
      <w:r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y formación religiosa </w:t>
      </w:r>
      <w:r w:rsidR="009F77F1" w:rsidRPr="00322B46">
        <w:rPr>
          <w:rFonts w:ascii="Times New Roman" w:eastAsia="Bookman Old Style" w:hAnsi="Times New Roman" w:cs="Times New Roman"/>
          <w:b/>
          <w:sz w:val="24"/>
          <w:szCs w:val="24"/>
        </w:rPr>
        <w:t>de la fe y de la moral</w:t>
      </w:r>
      <w:r w:rsidR="00F26B47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con rigor académico</w:t>
      </w:r>
      <w:r w:rsidR="00C31A19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favoreciendo el conocimiento y la </w:t>
      </w:r>
      <w:r w:rsidR="00484365" w:rsidRPr="00C3213A">
        <w:rPr>
          <w:rFonts w:ascii="Times New Roman" w:eastAsia="Bookman Old Style" w:hAnsi="Times New Roman" w:cs="Times New Roman"/>
          <w:sz w:val="24"/>
          <w:szCs w:val="24"/>
        </w:rPr>
        <w:t>experiencia</w:t>
      </w:r>
      <w:r w:rsidR="000C3046" w:rsidRPr="00C3213A">
        <w:rPr>
          <w:rFonts w:ascii="Times New Roman" w:eastAsia="Bookman Old Style" w:hAnsi="Times New Roman" w:cs="Times New Roman"/>
          <w:sz w:val="24"/>
          <w:szCs w:val="24"/>
        </w:rPr>
        <w:t>; con</w:t>
      </w:r>
      <w:r w:rsidRPr="00C3213A">
        <w:rPr>
          <w:rFonts w:ascii="Times New Roman" w:eastAsia="Bookman Old Style" w:hAnsi="Times New Roman" w:cs="Times New Roman"/>
          <w:sz w:val="24"/>
          <w:szCs w:val="24"/>
        </w:rPr>
        <w:t xml:space="preserve"> la propuesta de promover la síntesis entre fe, cultura y vida a través de la enseñanza religiosa, </w:t>
      </w:r>
      <w:r w:rsidR="007823B1" w:rsidRPr="00C3213A">
        <w:rPr>
          <w:rFonts w:ascii="Times New Roman" w:eastAsia="Bookman Old Style" w:hAnsi="Times New Roman" w:cs="Times New Roman"/>
          <w:sz w:val="24"/>
          <w:szCs w:val="24"/>
        </w:rPr>
        <w:t xml:space="preserve">la </w:t>
      </w:r>
      <w:r w:rsidRPr="00C3213A">
        <w:rPr>
          <w:rFonts w:ascii="Times New Roman" w:eastAsia="Bookman Old Style" w:hAnsi="Times New Roman" w:cs="Times New Roman"/>
          <w:sz w:val="24"/>
          <w:szCs w:val="24"/>
        </w:rPr>
        <w:t>catequesis</w:t>
      </w:r>
      <w:r w:rsidR="007823B1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y</w:t>
      </w:r>
      <w:r w:rsidR="006F1338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823B1" w:rsidRPr="00C3213A">
        <w:rPr>
          <w:rFonts w:ascii="Times New Roman" w:eastAsia="Bookman Old Style" w:hAnsi="Times New Roman" w:cs="Times New Roman"/>
          <w:sz w:val="24"/>
          <w:szCs w:val="24"/>
        </w:rPr>
        <w:t xml:space="preserve">los </w:t>
      </w:r>
      <w:r w:rsidR="006F1338" w:rsidRPr="00C3213A">
        <w:rPr>
          <w:rFonts w:ascii="Times New Roman" w:eastAsia="Bookman Old Style" w:hAnsi="Times New Roman" w:cs="Times New Roman"/>
          <w:sz w:val="24"/>
          <w:szCs w:val="24"/>
        </w:rPr>
        <w:t>grupos de animación</w:t>
      </w:r>
      <w:r w:rsidR="000C3046" w:rsidRPr="00C3213A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6F1338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de reflexión</w:t>
      </w:r>
      <w:r w:rsidR="006F4C00" w:rsidRPr="00C3213A">
        <w:rPr>
          <w:rFonts w:ascii="Times New Roman" w:eastAsia="Bookman Old Style" w:hAnsi="Times New Roman" w:cs="Times New Roman"/>
          <w:sz w:val="24"/>
          <w:szCs w:val="24"/>
        </w:rPr>
        <w:t xml:space="preserve"> y </w:t>
      </w:r>
      <w:r w:rsidR="006F1338" w:rsidRPr="00C3213A">
        <w:rPr>
          <w:rFonts w:ascii="Times New Roman" w:eastAsia="Bookman Old Style" w:hAnsi="Times New Roman" w:cs="Times New Roman"/>
          <w:sz w:val="24"/>
          <w:szCs w:val="24"/>
        </w:rPr>
        <w:t>de compromiso.</w:t>
      </w:r>
    </w:p>
    <w:p w:rsidR="00484365" w:rsidRPr="00C3213A" w:rsidRDefault="00484365" w:rsidP="00B656E9">
      <w:pPr>
        <w:spacing w:after="0" w:line="240" w:lineRule="auto"/>
        <w:ind w:left="708" w:right="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C832DC" w:rsidRPr="00C3213A" w:rsidRDefault="00C832DC" w:rsidP="006F4C00">
      <w:pPr>
        <w:spacing w:after="0" w:line="240" w:lineRule="auto"/>
        <w:ind w:right="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3213A">
        <w:rPr>
          <w:rFonts w:ascii="Times New Roman" w:eastAsia="Bookman Old Style" w:hAnsi="Times New Roman" w:cs="Times New Roman"/>
          <w:sz w:val="24"/>
          <w:szCs w:val="24"/>
        </w:rPr>
        <w:tab/>
      </w:r>
      <w:r w:rsidR="00960640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En </w:t>
      </w:r>
      <w:r w:rsidR="00484365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la formación de </w:t>
      </w:r>
      <w:r w:rsidR="00340E85" w:rsidRPr="00322B46">
        <w:rPr>
          <w:rFonts w:ascii="Times New Roman" w:eastAsia="Bookman Old Style" w:hAnsi="Times New Roman" w:cs="Times New Roman"/>
          <w:b/>
          <w:sz w:val="24"/>
          <w:szCs w:val="24"/>
        </w:rPr>
        <w:t>los jóvenes</w:t>
      </w:r>
      <w:r w:rsidR="00484365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, miembros de Comunidades, </w:t>
      </w:r>
      <w:r w:rsidR="00340E85" w:rsidRPr="00322B46">
        <w:rPr>
          <w:rFonts w:ascii="Times New Roman" w:eastAsia="Bookman Old Style" w:hAnsi="Times New Roman" w:cs="Times New Roman"/>
          <w:b/>
          <w:sz w:val="24"/>
          <w:szCs w:val="24"/>
        </w:rPr>
        <w:t>F</w:t>
      </w:r>
      <w:r w:rsidR="00484365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raternidades, grupos de animación y solidaridad deben </w:t>
      </w:r>
      <w:r w:rsidR="00FC2094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dedicarse los mejores esfuerzos </w:t>
      </w:r>
      <w:r w:rsidR="00340E85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junto a valiosas </w:t>
      </w:r>
      <w:r w:rsidR="00442C5C" w:rsidRPr="00322B46">
        <w:rPr>
          <w:rFonts w:ascii="Times New Roman" w:eastAsia="Bookman Old Style" w:hAnsi="Times New Roman" w:cs="Times New Roman"/>
          <w:b/>
          <w:sz w:val="24"/>
          <w:szCs w:val="24"/>
        </w:rPr>
        <w:t>metodología</w:t>
      </w:r>
      <w:r w:rsidR="00340E85" w:rsidRPr="00322B46">
        <w:rPr>
          <w:rFonts w:ascii="Times New Roman" w:eastAsia="Bookman Old Style" w:hAnsi="Times New Roman" w:cs="Times New Roman"/>
          <w:b/>
          <w:sz w:val="24"/>
          <w:szCs w:val="24"/>
        </w:rPr>
        <w:t>s</w:t>
      </w:r>
      <w:r w:rsidR="00442C5C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apropiada</w:t>
      </w:r>
      <w:r w:rsidR="00340E85" w:rsidRPr="00322B46">
        <w:rPr>
          <w:rFonts w:ascii="Times New Roman" w:eastAsia="Bookman Old Style" w:hAnsi="Times New Roman" w:cs="Times New Roman"/>
          <w:b/>
          <w:sz w:val="24"/>
          <w:szCs w:val="24"/>
        </w:rPr>
        <w:t>s</w:t>
      </w:r>
      <w:r w:rsidR="00442C5C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a cada contexto.</w:t>
      </w:r>
      <w:r w:rsidR="00960640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Sería erróneo considerar </w:t>
      </w:r>
      <w:r w:rsidR="00442C5C" w:rsidRPr="00322B46">
        <w:rPr>
          <w:rFonts w:ascii="Times New Roman" w:eastAsia="Bookman Old Style" w:hAnsi="Times New Roman" w:cs="Times New Roman"/>
          <w:b/>
          <w:sz w:val="24"/>
          <w:szCs w:val="24"/>
        </w:rPr>
        <w:t>cualquier</w:t>
      </w:r>
      <w:r w:rsidR="006F4C00" w:rsidRPr="00322B46">
        <w:rPr>
          <w:rFonts w:ascii="Times New Roman" w:eastAsia="Bookman Old Style" w:hAnsi="Times New Roman" w:cs="Times New Roman"/>
          <w:b/>
          <w:sz w:val="24"/>
          <w:szCs w:val="24"/>
        </w:rPr>
        <w:t>a</w:t>
      </w:r>
      <w:r w:rsidR="00442C5C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6F4C00" w:rsidRPr="00322B46">
        <w:rPr>
          <w:rFonts w:ascii="Times New Roman" w:eastAsia="Bookman Old Style" w:hAnsi="Times New Roman" w:cs="Times New Roman"/>
          <w:b/>
          <w:sz w:val="24"/>
          <w:szCs w:val="24"/>
        </w:rPr>
        <w:t>de estos ámbitos p</w:t>
      </w:r>
      <w:r w:rsidR="00960640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ara fines </w:t>
      </w:r>
      <w:r w:rsidR="00442C5C" w:rsidRPr="00322B46">
        <w:rPr>
          <w:rFonts w:ascii="Times New Roman" w:eastAsia="Bookman Old Style" w:hAnsi="Times New Roman" w:cs="Times New Roman"/>
          <w:b/>
          <w:sz w:val="24"/>
          <w:szCs w:val="24"/>
        </w:rPr>
        <w:t>ideológico</w:t>
      </w:r>
      <w:r w:rsidR="00442C5C" w:rsidRPr="00C3213A">
        <w:rPr>
          <w:rFonts w:ascii="Times New Roman" w:eastAsia="Bookman Old Style" w:hAnsi="Times New Roman" w:cs="Times New Roman"/>
          <w:sz w:val="24"/>
          <w:szCs w:val="24"/>
        </w:rPr>
        <w:t>s</w:t>
      </w:r>
      <w:r w:rsidR="006F4C00" w:rsidRPr="00C3213A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C832DC" w:rsidRPr="00C3213A" w:rsidRDefault="00C832DC" w:rsidP="006F4C00">
      <w:pPr>
        <w:spacing w:after="0" w:line="240" w:lineRule="auto"/>
        <w:ind w:right="11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F603E" w:rsidRPr="00322B46" w:rsidRDefault="00C832DC" w:rsidP="00322B46">
      <w:pPr>
        <w:spacing w:after="0" w:line="240" w:lineRule="auto"/>
        <w:ind w:right="11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3213A">
        <w:rPr>
          <w:rFonts w:ascii="Times New Roman" w:eastAsia="Bookman Old Style" w:hAnsi="Times New Roman" w:cs="Times New Roman"/>
          <w:sz w:val="24"/>
          <w:szCs w:val="24"/>
        </w:rPr>
        <w:tab/>
      </w:r>
      <w:r w:rsidR="00442C5C" w:rsidRPr="00322B46">
        <w:rPr>
          <w:rFonts w:ascii="Times New Roman" w:eastAsia="Bookman Old Style" w:hAnsi="Times New Roman" w:cs="Times New Roman"/>
          <w:sz w:val="24"/>
          <w:szCs w:val="24"/>
        </w:rPr>
        <w:t xml:space="preserve">Con motivo de la celebración de la </w:t>
      </w:r>
      <w:r w:rsidR="00257013" w:rsidRPr="00322B46">
        <w:rPr>
          <w:rFonts w:ascii="Times New Roman" w:eastAsia="Bookman Old Style" w:hAnsi="Times New Roman" w:cs="Times New Roman"/>
          <w:sz w:val="24"/>
          <w:szCs w:val="24"/>
        </w:rPr>
        <w:t xml:space="preserve">Fiesta </w:t>
      </w:r>
      <w:r w:rsidR="00442C5C" w:rsidRPr="00322B46">
        <w:rPr>
          <w:rFonts w:ascii="Times New Roman" w:eastAsia="Bookman Old Style" w:hAnsi="Times New Roman" w:cs="Times New Roman"/>
          <w:sz w:val="24"/>
          <w:szCs w:val="24"/>
        </w:rPr>
        <w:t xml:space="preserve">de este año </w:t>
      </w:r>
      <w:r w:rsidR="001B7BE9" w:rsidRPr="00322B46">
        <w:rPr>
          <w:rFonts w:ascii="Times New Roman" w:eastAsia="Bookman Old Style" w:hAnsi="Times New Roman" w:cs="Times New Roman"/>
          <w:sz w:val="24"/>
          <w:szCs w:val="24"/>
        </w:rPr>
        <w:t xml:space="preserve">invito a </w:t>
      </w:r>
      <w:r w:rsidR="00257013" w:rsidRPr="00322B46">
        <w:rPr>
          <w:rFonts w:ascii="Times New Roman" w:eastAsia="Bookman Old Style" w:hAnsi="Times New Roman" w:cs="Times New Roman"/>
          <w:sz w:val="24"/>
          <w:szCs w:val="24"/>
        </w:rPr>
        <w:t xml:space="preserve">todos los </w:t>
      </w:r>
      <w:r w:rsidR="001B7BE9" w:rsidRPr="00322B46">
        <w:rPr>
          <w:rFonts w:ascii="Times New Roman" w:eastAsia="Bookman Old Style" w:hAnsi="Times New Roman" w:cs="Times New Roman"/>
          <w:sz w:val="24"/>
          <w:szCs w:val="24"/>
        </w:rPr>
        <w:t>miembros de</w:t>
      </w:r>
      <w:r w:rsidR="00442C5C" w:rsidRPr="00322B4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B7BE9" w:rsidRPr="00322B46">
        <w:rPr>
          <w:rFonts w:ascii="Times New Roman" w:eastAsia="Bookman Old Style" w:hAnsi="Times New Roman" w:cs="Times New Roman"/>
          <w:sz w:val="24"/>
          <w:szCs w:val="24"/>
        </w:rPr>
        <w:t xml:space="preserve">la </w:t>
      </w:r>
      <w:r w:rsidR="00257013" w:rsidRPr="00322B46">
        <w:rPr>
          <w:rFonts w:ascii="Times New Roman" w:eastAsia="Bookman Old Style" w:hAnsi="Times New Roman" w:cs="Times New Roman"/>
          <w:sz w:val="24"/>
          <w:szCs w:val="24"/>
        </w:rPr>
        <w:t xml:space="preserve">Familia </w:t>
      </w:r>
      <w:r w:rsidR="001B7BE9" w:rsidRPr="00322B46">
        <w:rPr>
          <w:rFonts w:ascii="Times New Roman" w:eastAsia="Bookman Old Style" w:hAnsi="Times New Roman" w:cs="Times New Roman"/>
          <w:sz w:val="24"/>
          <w:szCs w:val="24"/>
        </w:rPr>
        <w:t>Sa-Fa</w:t>
      </w:r>
      <w:r w:rsidR="001B7BE9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a </w:t>
      </w:r>
      <w:r w:rsidR="00442C5C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contribuir creativamente con </w:t>
      </w:r>
      <w:r w:rsidR="00257013" w:rsidRP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nuevas aportaciones </w:t>
      </w:r>
      <w:r w:rsidR="00442C5C" w:rsidRPr="00322B46">
        <w:rPr>
          <w:rFonts w:ascii="Times New Roman" w:eastAsia="Bookman Old Style" w:hAnsi="Times New Roman" w:cs="Times New Roman"/>
          <w:b/>
          <w:sz w:val="24"/>
          <w:szCs w:val="24"/>
        </w:rPr>
        <w:t>al ideal tan querido por el Venerable Hermano Gabriel de “</w:t>
      </w:r>
      <w:r w:rsidR="00442C5C" w:rsidRPr="00322B46">
        <w:rPr>
          <w:rFonts w:ascii="Times New Roman" w:eastAsia="Bookman Old Style" w:hAnsi="Times New Roman" w:cs="Times New Roman"/>
          <w:b/>
          <w:i/>
          <w:sz w:val="24"/>
          <w:szCs w:val="24"/>
        </w:rPr>
        <w:t>formar buenos ciudadanos para la sociedad y santos para el cielo</w:t>
      </w:r>
      <w:r w:rsidR="00442C5C" w:rsidRPr="00322B46">
        <w:rPr>
          <w:rFonts w:ascii="Times New Roman" w:eastAsia="Bookman Old Style" w:hAnsi="Times New Roman" w:cs="Times New Roman"/>
          <w:b/>
          <w:sz w:val="24"/>
          <w:szCs w:val="24"/>
        </w:rPr>
        <w:t>”.</w:t>
      </w:r>
      <w:r w:rsidR="00322B46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AA0186">
        <w:rPr>
          <w:rFonts w:ascii="Times New Roman" w:eastAsia="Bookman Old Style" w:hAnsi="Times New Roman" w:cs="Times New Roman"/>
          <w:b/>
          <w:sz w:val="24"/>
          <w:szCs w:val="24"/>
        </w:rPr>
        <w:t>¡</w:t>
      </w:r>
      <w:r w:rsidR="009F603E" w:rsidRPr="00322B46">
        <w:rPr>
          <w:rFonts w:ascii="Times New Roman" w:hAnsi="Times New Roman" w:cs="Times New Roman"/>
          <w:b/>
          <w:sz w:val="24"/>
          <w:szCs w:val="24"/>
        </w:rPr>
        <w:t>Feliz celebración</w:t>
      </w:r>
      <w:r w:rsidR="00AA0186">
        <w:rPr>
          <w:rFonts w:ascii="Times New Roman" w:hAnsi="Times New Roman" w:cs="Times New Roman"/>
          <w:b/>
          <w:sz w:val="24"/>
          <w:szCs w:val="24"/>
        </w:rPr>
        <w:t>!</w:t>
      </w:r>
    </w:p>
    <w:p w:rsidR="009F603E" w:rsidRPr="00C3213A" w:rsidRDefault="009F603E">
      <w:pPr>
        <w:rPr>
          <w:rFonts w:ascii="Times New Roman" w:hAnsi="Times New Roman" w:cs="Times New Roman"/>
          <w:sz w:val="24"/>
          <w:szCs w:val="24"/>
        </w:rPr>
      </w:pPr>
    </w:p>
    <w:p w:rsidR="009F603E" w:rsidRPr="00C3213A" w:rsidRDefault="009F603E">
      <w:pPr>
        <w:rPr>
          <w:rFonts w:ascii="Times New Roman" w:hAnsi="Times New Roman" w:cs="Times New Roman"/>
          <w:b/>
          <w:sz w:val="24"/>
          <w:szCs w:val="24"/>
        </w:rPr>
      </w:pPr>
      <w:r w:rsidRPr="00C3213A">
        <w:rPr>
          <w:rFonts w:ascii="Times New Roman" w:hAnsi="Times New Roman" w:cs="Times New Roman"/>
          <w:sz w:val="24"/>
          <w:szCs w:val="24"/>
        </w:rPr>
        <w:tab/>
      </w:r>
      <w:r w:rsidRPr="00C3213A">
        <w:rPr>
          <w:rFonts w:ascii="Times New Roman" w:hAnsi="Times New Roman" w:cs="Times New Roman"/>
          <w:sz w:val="24"/>
          <w:szCs w:val="24"/>
        </w:rPr>
        <w:tab/>
      </w:r>
      <w:r w:rsidRPr="00C3213A">
        <w:rPr>
          <w:rFonts w:ascii="Times New Roman" w:hAnsi="Times New Roman" w:cs="Times New Roman"/>
          <w:sz w:val="24"/>
          <w:szCs w:val="24"/>
        </w:rPr>
        <w:tab/>
      </w:r>
      <w:r w:rsidRPr="00C3213A">
        <w:rPr>
          <w:rFonts w:ascii="Times New Roman" w:hAnsi="Times New Roman" w:cs="Times New Roman"/>
          <w:sz w:val="24"/>
          <w:szCs w:val="24"/>
        </w:rPr>
        <w:tab/>
      </w:r>
      <w:r w:rsidRPr="00C3213A">
        <w:rPr>
          <w:rFonts w:ascii="Times New Roman" w:hAnsi="Times New Roman" w:cs="Times New Roman"/>
          <w:sz w:val="24"/>
          <w:szCs w:val="24"/>
        </w:rPr>
        <w:tab/>
      </w:r>
      <w:r w:rsidRPr="00C3213A">
        <w:rPr>
          <w:rFonts w:ascii="Times New Roman" w:hAnsi="Times New Roman" w:cs="Times New Roman"/>
          <w:sz w:val="24"/>
          <w:szCs w:val="24"/>
        </w:rPr>
        <w:tab/>
      </w:r>
      <w:r w:rsidRPr="00C3213A">
        <w:rPr>
          <w:rFonts w:ascii="Times New Roman" w:hAnsi="Times New Roman" w:cs="Times New Roman"/>
          <w:b/>
          <w:sz w:val="24"/>
          <w:szCs w:val="24"/>
        </w:rPr>
        <w:t>H. Juan Andrés Martos Moro SG</w:t>
      </w:r>
    </w:p>
    <w:sectPr w:rsidR="009F603E" w:rsidRPr="00C3213A" w:rsidSect="00B656E9">
      <w:footerReference w:type="default" r:id="rId9"/>
      <w:type w:val="continuous"/>
      <w:pgSz w:w="11906" w:h="16838" w:code="9"/>
      <w:pgMar w:top="1418" w:right="70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1F" w:rsidRDefault="00EB461F" w:rsidP="0085566A">
      <w:pPr>
        <w:spacing w:after="0" w:line="240" w:lineRule="auto"/>
      </w:pPr>
      <w:r>
        <w:separator/>
      </w:r>
    </w:p>
  </w:endnote>
  <w:endnote w:type="continuationSeparator" w:id="0">
    <w:p w:rsidR="00EB461F" w:rsidRDefault="00EB461F" w:rsidP="0085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183195"/>
      <w:docPartObj>
        <w:docPartGallery w:val="Page Numbers (Bottom of Page)"/>
        <w:docPartUnique/>
      </w:docPartObj>
    </w:sdtPr>
    <w:sdtEndPr/>
    <w:sdtContent>
      <w:p w:rsidR="0085566A" w:rsidRDefault="008556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03">
          <w:rPr>
            <w:noProof/>
          </w:rPr>
          <w:t>1</w:t>
        </w:r>
        <w:r>
          <w:fldChar w:fldCharType="end"/>
        </w:r>
      </w:p>
    </w:sdtContent>
  </w:sdt>
  <w:p w:rsidR="0085566A" w:rsidRDefault="008556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1F" w:rsidRDefault="00EB461F" w:rsidP="0085566A">
      <w:pPr>
        <w:spacing w:after="0" w:line="240" w:lineRule="auto"/>
      </w:pPr>
      <w:r>
        <w:separator/>
      </w:r>
    </w:p>
  </w:footnote>
  <w:footnote w:type="continuationSeparator" w:id="0">
    <w:p w:rsidR="00EB461F" w:rsidRDefault="00EB461F" w:rsidP="0085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2BF"/>
    <w:multiLevelType w:val="hybridMultilevel"/>
    <w:tmpl w:val="E04EA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D18FC"/>
    <w:multiLevelType w:val="hybridMultilevel"/>
    <w:tmpl w:val="6B061D84"/>
    <w:lvl w:ilvl="0" w:tplc="95B0019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4ACE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A7EB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CA72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E892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05CF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C41D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C354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E13E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1347E"/>
    <w:multiLevelType w:val="hybridMultilevel"/>
    <w:tmpl w:val="6638D8E0"/>
    <w:lvl w:ilvl="0" w:tplc="B77EEE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2F764F"/>
    <w:multiLevelType w:val="hybridMultilevel"/>
    <w:tmpl w:val="3746C688"/>
    <w:lvl w:ilvl="0" w:tplc="49443FBA">
      <w:start w:val="5"/>
      <w:numFmt w:val="bullet"/>
      <w:lvlText w:val="-"/>
      <w:lvlJc w:val="left"/>
      <w:pPr>
        <w:ind w:left="1068" w:hanging="360"/>
      </w:pPr>
      <w:rPr>
        <w:rFonts w:ascii="Times New Roman" w:eastAsia="Bookman Old Styl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EC"/>
    <w:rsid w:val="00032CB6"/>
    <w:rsid w:val="000628C2"/>
    <w:rsid w:val="00074454"/>
    <w:rsid w:val="00092AA3"/>
    <w:rsid w:val="000C2329"/>
    <w:rsid w:val="000C3046"/>
    <w:rsid w:val="000D0A77"/>
    <w:rsid w:val="000E4231"/>
    <w:rsid w:val="000E7EEA"/>
    <w:rsid w:val="001728B5"/>
    <w:rsid w:val="001915C2"/>
    <w:rsid w:val="001B7BE9"/>
    <w:rsid w:val="001E20F9"/>
    <w:rsid w:val="00251E8B"/>
    <w:rsid w:val="00257013"/>
    <w:rsid w:val="00271262"/>
    <w:rsid w:val="00294837"/>
    <w:rsid w:val="002C69A2"/>
    <w:rsid w:val="002D1D79"/>
    <w:rsid w:val="002F5C5D"/>
    <w:rsid w:val="00322B46"/>
    <w:rsid w:val="00340E85"/>
    <w:rsid w:val="00341708"/>
    <w:rsid w:val="00364CF3"/>
    <w:rsid w:val="00385994"/>
    <w:rsid w:val="003C4EE8"/>
    <w:rsid w:val="003D5E54"/>
    <w:rsid w:val="003E550D"/>
    <w:rsid w:val="003F212A"/>
    <w:rsid w:val="003F2E5E"/>
    <w:rsid w:val="004007E7"/>
    <w:rsid w:val="004253E2"/>
    <w:rsid w:val="00442C5C"/>
    <w:rsid w:val="00484365"/>
    <w:rsid w:val="004C5D6D"/>
    <w:rsid w:val="004F1E3E"/>
    <w:rsid w:val="004F227B"/>
    <w:rsid w:val="00511608"/>
    <w:rsid w:val="0051788A"/>
    <w:rsid w:val="00547974"/>
    <w:rsid w:val="00550AF5"/>
    <w:rsid w:val="005553D0"/>
    <w:rsid w:val="00573D6B"/>
    <w:rsid w:val="0057431F"/>
    <w:rsid w:val="005932EE"/>
    <w:rsid w:val="005A5665"/>
    <w:rsid w:val="00606691"/>
    <w:rsid w:val="00633D10"/>
    <w:rsid w:val="00677BE2"/>
    <w:rsid w:val="00686B1D"/>
    <w:rsid w:val="006B0E8E"/>
    <w:rsid w:val="006D0749"/>
    <w:rsid w:val="006E34A3"/>
    <w:rsid w:val="006F1338"/>
    <w:rsid w:val="006F243B"/>
    <w:rsid w:val="006F4C00"/>
    <w:rsid w:val="007104B5"/>
    <w:rsid w:val="00714B2D"/>
    <w:rsid w:val="007823B1"/>
    <w:rsid w:val="00793E86"/>
    <w:rsid w:val="007D5DBA"/>
    <w:rsid w:val="00814B90"/>
    <w:rsid w:val="008514EC"/>
    <w:rsid w:val="0085566A"/>
    <w:rsid w:val="008A4003"/>
    <w:rsid w:val="008B5CDE"/>
    <w:rsid w:val="008B68A7"/>
    <w:rsid w:val="008E042E"/>
    <w:rsid w:val="008E5265"/>
    <w:rsid w:val="00914D71"/>
    <w:rsid w:val="0092362B"/>
    <w:rsid w:val="00943B0E"/>
    <w:rsid w:val="00960640"/>
    <w:rsid w:val="00970641"/>
    <w:rsid w:val="009A3DB6"/>
    <w:rsid w:val="009B7DA1"/>
    <w:rsid w:val="009C6BE5"/>
    <w:rsid w:val="009F19AE"/>
    <w:rsid w:val="009F603E"/>
    <w:rsid w:val="009F77F1"/>
    <w:rsid w:val="00A02E3D"/>
    <w:rsid w:val="00A201E1"/>
    <w:rsid w:val="00A26E91"/>
    <w:rsid w:val="00A37FDB"/>
    <w:rsid w:val="00A5507D"/>
    <w:rsid w:val="00A908A4"/>
    <w:rsid w:val="00AA0186"/>
    <w:rsid w:val="00AA3E5E"/>
    <w:rsid w:val="00AB6D1F"/>
    <w:rsid w:val="00AC6AE0"/>
    <w:rsid w:val="00AD06BD"/>
    <w:rsid w:val="00AD1460"/>
    <w:rsid w:val="00B0683F"/>
    <w:rsid w:val="00B37E2D"/>
    <w:rsid w:val="00B5163B"/>
    <w:rsid w:val="00B56DD7"/>
    <w:rsid w:val="00B57854"/>
    <w:rsid w:val="00B656E9"/>
    <w:rsid w:val="00B66F51"/>
    <w:rsid w:val="00BA22BC"/>
    <w:rsid w:val="00BA56B5"/>
    <w:rsid w:val="00BB3D52"/>
    <w:rsid w:val="00BD093B"/>
    <w:rsid w:val="00BD0940"/>
    <w:rsid w:val="00BE6523"/>
    <w:rsid w:val="00BF1887"/>
    <w:rsid w:val="00BF38FC"/>
    <w:rsid w:val="00C300FE"/>
    <w:rsid w:val="00C31A19"/>
    <w:rsid w:val="00C3213A"/>
    <w:rsid w:val="00C46F04"/>
    <w:rsid w:val="00C75027"/>
    <w:rsid w:val="00C832DC"/>
    <w:rsid w:val="00C85C06"/>
    <w:rsid w:val="00C90E10"/>
    <w:rsid w:val="00CA1B37"/>
    <w:rsid w:val="00CB6BB8"/>
    <w:rsid w:val="00CD50AD"/>
    <w:rsid w:val="00D15EFA"/>
    <w:rsid w:val="00D4108B"/>
    <w:rsid w:val="00D41418"/>
    <w:rsid w:val="00D459D2"/>
    <w:rsid w:val="00D530F9"/>
    <w:rsid w:val="00D961D2"/>
    <w:rsid w:val="00DA5FC5"/>
    <w:rsid w:val="00DD1C12"/>
    <w:rsid w:val="00E0087B"/>
    <w:rsid w:val="00E2243F"/>
    <w:rsid w:val="00E30211"/>
    <w:rsid w:val="00E30D2A"/>
    <w:rsid w:val="00E34CE7"/>
    <w:rsid w:val="00E5370B"/>
    <w:rsid w:val="00E76762"/>
    <w:rsid w:val="00E8309A"/>
    <w:rsid w:val="00EB461F"/>
    <w:rsid w:val="00EB6B8A"/>
    <w:rsid w:val="00EC7F78"/>
    <w:rsid w:val="00ED1755"/>
    <w:rsid w:val="00EE53E0"/>
    <w:rsid w:val="00F006F8"/>
    <w:rsid w:val="00F01482"/>
    <w:rsid w:val="00F0609B"/>
    <w:rsid w:val="00F145C6"/>
    <w:rsid w:val="00F26B47"/>
    <w:rsid w:val="00F270D9"/>
    <w:rsid w:val="00FA41E1"/>
    <w:rsid w:val="00FB20E6"/>
    <w:rsid w:val="00FC2094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3F8CB-0424-4572-8E2E-1F9CF07F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F1887"/>
    <w:rPr>
      <w:b/>
      <w:bCs/>
    </w:rPr>
  </w:style>
  <w:style w:type="paragraph" w:styleId="Prrafodelista">
    <w:name w:val="List Paragraph"/>
    <w:basedOn w:val="Normal"/>
    <w:uiPriority w:val="34"/>
    <w:qFormat/>
    <w:rsid w:val="003F2E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42C5C"/>
    <w:rPr>
      <w:strike w:val="0"/>
      <w:dstrike w:val="0"/>
      <w:color w:val="008B8B"/>
      <w:u w:val="none"/>
      <w:effect w:val="none"/>
      <w:shd w:val="clear" w:color="auto" w:fill="auto"/>
    </w:rPr>
  </w:style>
  <w:style w:type="paragraph" w:styleId="Encabezado">
    <w:name w:val="header"/>
    <w:basedOn w:val="Normal"/>
    <w:link w:val="EncabezadoCar"/>
    <w:uiPriority w:val="99"/>
    <w:unhideWhenUsed/>
    <w:rsid w:val="008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66A"/>
  </w:style>
  <w:style w:type="paragraph" w:styleId="Piedepgina">
    <w:name w:val="footer"/>
    <w:basedOn w:val="Normal"/>
    <w:link w:val="PiedepginaCar"/>
    <w:uiPriority w:val="99"/>
    <w:unhideWhenUsed/>
    <w:rsid w:val="008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66A"/>
  </w:style>
  <w:style w:type="paragraph" w:styleId="Textodeglobo">
    <w:name w:val="Balloon Text"/>
    <w:basedOn w:val="Normal"/>
    <w:link w:val="TextodegloboCar"/>
    <w:uiPriority w:val="99"/>
    <w:semiHidden/>
    <w:unhideWhenUsed/>
    <w:rsid w:val="00AC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m.wikipedia.org/wiki/Naturale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eriore@fsfcuriag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Superiore</dc:creator>
  <cp:lastModifiedBy>usuario</cp:lastModifiedBy>
  <cp:revision>2</cp:revision>
  <cp:lastPrinted>2017-09-27T08:15:00Z</cp:lastPrinted>
  <dcterms:created xsi:type="dcterms:W3CDTF">2017-10-30T21:52:00Z</dcterms:created>
  <dcterms:modified xsi:type="dcterms:W3CDTF">2017-10-30T21:52:00Z</dcterms:modified>
</cp:coreProperties>
</file>